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BF65" w14:textId="77777777"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13235D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14:paraId="7D71721C" w14:textId="77777777"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14:paraId="04339602" w14:textId="77777777" w:rsidR="00AF22ED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AA0993" w:rsidRPr="00AA0993">
        <w:rPr>
          <w:rFonts w:ascii="Calibri" w:hAnsi="Calibri" w:cs="Calibri"/>
          <w:sz w:val="32"/>
          <w:szCs w:val="32"/>
          <w:lang w:val="en-GB"/>
        </w:rPr>
        <w:t>2024</w:t>
      </w:r>
      <w:r w:rsidR="0013235D">
        <w:rPr>
          <w:rFonts w:ascii="Calibri" w:hAnsi="Calibri" w:cs="Calibri"/>
          <w:sz w:val="32"/>
          <w:szCs w:val="32"/>
          <w:lang w:val="en-GB"/>
        </w:rPr>
        <w:t>, ed. II</w:t>
      </w:r>
    </w:p>
    <w:p w14:paraId="4A0E8BB0" w14:textId="77777777" w:rsidR="0013235D" w:rsidRPr="0013235D" w:rsidRDefault="0013235D" w:rsidP="0013235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13235D">
        <w:rPr>
          <w:rFonts w:ascii="Calibri" w:hAnsi="Calibri" w:cs="Calibri"/>
          <w:sz w:val="32"/>
          <w:szCs w:val="32"/>
          <w:lang w:val="en-GB"/>
        </w:rPr>
        <w:t>Summer Schools 2025</w:t>
      </w:r>
    </w:p>
    <w:p w14:paraId="2B11CB49" w14:textId="77777777" w:rsidR="006B1E07" w:rsidRPr="00AA329F" w:rsidRDefault="006B1E07" w:rsidP="006B1E07">
      <w:pPr>
        <w:rPr>
          <w:rFonts w:ascii="Calibri" w:hAnsi="Calibri" w:cs="Calibri"/>
          <w:lang w:val="en-GB" w:eastAsia="it-IT"/>
        </w:rPr>
      </w:pPr>
    </w:p>
    <w:p w14:paraId="64B07C05" w14:textId="77777777" w:rsidR="0013235D" w:rsidRPr="00AA329F" w:rsidRDefault="0013235D" w:rsidP="006B1E07">
      <w:pPr>
        <w:rPr>
          <w:rFonts w:ascii="Calibri" w:hAnsi="Calibri" w:cs="Calibri"/>
          <w:lang w:val="en-GB"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82"/>
        <w:gridCol w:w="256"/>
      </w:tblGrid>
      <w:tr w:rsidR="0013235D" w:rsidRPr="00AA0993" w14:paraId="74B4064D" w14:textId="7777777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6192B71D" w14:textId="321CD3F9" w:rsidR="006B1E07" w:rsidRPr="00AA0993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 xml:space="preserve">Tipologia </w:t>
            </w:r>
            <w:r w:rsidR="00CD6388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di Summer School</w:t>
            </w: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14:paraId="5487B192" w14:textId="77777777" w:rsidR="006B1E07" w:rsidRPr="00AA0993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13235D" w:rsidRPr="00AA0993" w14:paraId="090C769C" w14:textId="7777777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3962B720" w14:textId="78BA4786" w:rsidR="006B1E07" w:rsidRPr="00AA0993" w:rsidRDefault="00CD6388" w:rsidP="006B1E07">
            <w:pP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Titolo della Summer School</w:t>
            </w:r>
            <w:r w:rsidR="006B1E07"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14:paraId="1B1829E8" w14:textId="77777777" w:rsidR="006B1E07" w:rsidRPr="00AA0993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AA0993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13235D" w:rsidRPr="00AA0993" w14:paraId="14C05563" w14:textId="7777777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3E2F0388" w14:textId="77777777" w:rsidR="006B1E07" w:rsidRPr="00AA329F" w:rsidRDefault="007077F8" w:rsidP="006B1E07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AA329F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Coordinatore</w:t>
            </w:r>
            <w:r w:rsidR="006B1E07" w:rsidRPr="00AA329F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2CA74F79" w14:textId="77777777" w:rsidR="00930F98" w:rsidRPr="00930F98" w:rsidRDefault="00930F98" w:rsidP="006B1E07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Co- coordinatore (se previsto):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14:paraId="29A0B158" w14:textId="77777777" w:rsidR="006B1E07" w:rsidRPr="00930F98" w:rsidRDefault="006B1E07" w:rsidP="006B1E0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930F9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13235D" w:rsidRPr="00AA0993" w14:paraId="64246F86" w14:textId="77777777" w:rsidTr="006B1E07">
        <w:trPr>
          <w:trHeight w:val="315"/>
        </w:trPr>
        <w:tc>
          <w:tcPr>
            <w:tcW w:w="1485" w:type="pct"/>
            <w:shd w:val="clear" w:color="auto" w:fill="auto"/>
            <w:noWrap/>
            <w:vAlign w:val="bottom"/>
            <w:hideMark/>
          </w:tcPr>
          <w:p w14:paraId="31987754" w14:textId="77777777" w:rsidR="006B1E07" w:rsidRPr="00930F98" w:rsidRDefault="006B1E07" w:rsidP="006B1E07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930F9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Dipartimento di afferenza</w:t>
            </w:r>
            <w:r w:rsidR="00CD638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del Coordinatore</w:t>
            </w:r>
            <w:r w:rsidRPr="00930F98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126AC7B" w14:textId="77777777" w:rsidR="0013235D" w:rsidRPr="00930F98" w:rsidRDefault="0013235D" w:rsidP="006B1E07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  <w:p w14:paraId="5800AD33" w14:textId="01BD119A" w:rsidR="00AA329F" w:rsidRPr="0013235D" w:rsidRDefault="00AA329F" w:rsidP="006B1E07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Breve descrizione della Summer School</w:t>
            </w:r>
          </w:p>
          <w:p w14:paraId="1FB87AAF" w14:textId="734ACF68" w:rsidR="0013235D" w:rsidRPr="0013235D" w:rsidRDefault="00AA329F" w:rsidP="00AA329F">
            <w:pPr>
              <w:rPr>
                <w:rFonts w:ascii="Calibri" w:hAnsi="Calibri" w:cs="Calibri"/>
                <w:bCs/>
                <w:i/>
                <w:color w:val="000000"/>
                <w:lang w:eastAsia="en-GB"/>
              </w:rPr>
            </w:pPr>
            <w:r>
              <w:rPr>
                <w:rFonts w:ascii="Calibri" w:hAnsi="Calibri" w:cs="Calibri"/>
                <w:bCs/>
                <w:i/>
                <w:color w:val="000000"/>
                <w:lang w:eastAsia="en-GB"/>
              </w:rPr>
              <w:t>[</w:t>
            </w:r>
            <w:r w:rsidRPr="00AA329F">
              <w:rPr>
                <w:rFonts w:ascii="Calibri" w:hAnsi="Calibri" w:cs="Calibri"/>
                <w:bCs/>
                <w:i/>
                <w:color w:val="000000"/>
                <w:lang w:eastAsia="en-GB"/>
              </w:rPr>
              <w:t>se la School verrà selezionata, questa breve descrizione verrà pubblicata sul sito e u</w:t>
            </w:r>
            <w:r>
              <w:rPr>
                <w:rFonts w:ascii="Calibri" w:hAnsi="Calibri" w:cs="Calibri"/>
                <w:bCs/>
                <w:i/>
                <w:color w:val="000000"/>
                <w:lang w:eastAsia="en-GB"/>
              </w:rPr>
              <w:t xml:space="preserve">tilizzata per fini promozionali - </w:t>
            </w:r>
            <w:bookmarkStart w:id="0" w:name="_GoBack"/>
            <w:bookmarkEnd w:id="0"/>
            <w:r w:rsidR="0013235D" w:rsidRPr="0013235D">
              <w:rPr>
                <w:rFonts w:ascii="Calibri" w:hAnsi="Calibri" w:cs="Calibri"/>
                <w:bCs/>
                <w:i/>
                <w:color w:val="000000"/>
                <w:lang w:eastAsia="en-GB"/>
              </w:rPr>
              <w:t>max 500 parole</w:t>
            </w:r>
            <w:r>
              <w:rPr>
                <w:rFonts w:ascii="Calibri" w:hAnsi="Calibri" w:cs="Calibri"/>
                <w:bCs/>
                <w:i/>
                <w:color w:val="000000"/>
                <w:lang w:eastAsia="en-GB"/>
              </w:rPr>
              <w:t>]</w:t>
            </w:r>
          </w:p>
        </w:tc>
        <w:tc>
          <w:tcPr>
            <w:tcW w:w="3515" w:type="pct"/>
            <w:shd w:val="clear" w:color="auto" w:fill="auto"/>
            <w:noWrap/>
            <w:vAlign w:val="bottom"/>
            <w:hideMark/>
          </w:tcPr>
          <w:p w14:paraId="03475F6C" w14:textId="77777777" w:rsidR="006B1E07" w:rsidRPr="0013235D" w:rsidRDefault="006B1E07" w:rsidP="006B1E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3235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4D757D9" w14:textId="77777777"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14:paraId="34520D74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7BDB7026" w14:textId="77777777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14:paraId="4ADAEB04" w14:textId="77777777" w:rsidR="00AF2A6F" w:rsidRPr="00AA0993" w:rsidRDefault="00AA0993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RILAVANZA DEL PROGETTO</w:t>
            </w:r>
          </w:p>
          <w:p w14:paraId="4B76C40E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264C317E" w14:textId="77777777" w:rsidR="00AF22ED" w:rsidRPr="00CD6388" w:rsidRDefault="00AF22ED" w:rsidP="00CD638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Obiettivi</w:t>
            </w:r>
          </w:p>
          <w:p w14:paraId="54137189" w14:textId="77777777" w:rsidR="00AF22ED" w:rsidRPr="00CD6388" w:rsidRDefault="00AF22ED" w:rsidP="00CD63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CD6388">
              <w:rPr>
                <w:rFonts w:ascii="Calibri" w:hAnsi="Calibri" w:cs="Calibri"/>
              </w:rPr>
              <w:t>Finalità</w:t>
            </w:r>
          </w:p>
          <w:p w14:paraId="08F7688B" w14:textId="77777777" w:rsidR="00AF22ED" w:rsidRPr="00AA329F" w:rsidRDefault="00AF22ED" w:rsidP="00CD63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CD6388">
              <w:rPr>
                <w:rFonts w:ascii="Calibri" w:hAnsi="Calibri" w:cs="Calibri"/>
              </w:rPr>
              <w:t>Rilevanza per l</w:t>
            </w:r>
            <w:r w:rsidRPr="00CD6388">
              <w:rPr>
                <w:rFonts w:ascii="Calibri" w:hAnsi="Calibri" w:cs="Calibri"/>
                <w:caps/>
              </w:rPr>
              <w:t>’</w:t>
            </w:r>
            <w:r w:rsidR="0013235D" w:rsidRPr="00CD6388">
              <w:rPr>
                <w:rFonts w:ascii="Calibri" w:hAnsi="Calibri" w:cs="Calibri"/>
              </w:rPr>
              <w:t>Ateneo, il/i Dipartimento/i e/o Centro,</w:t>
            </w:r>
            <w:r w:rsidRPr="00CD6388">
              <w:rPr>
                <w:rFonts w:ascii="Calibri" w:hAnsi="Calibri" w:cs="Calibri"/>
              </w:rPr>
              <w:t xml:space="preserve"> i beneficiari diretti e indiretti</w:t>
            </w:r>
          </w:p>
          <w:p w14:paraId="167252D2" w14:textId="77777777" w:rsidR="00CD6388" w:rsidRPr="00AA0993" w:rsidRDefault="00CD6388" w:rsidP="00AA3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b/>
                <w:caps/>
              </w:rPr>
            </w:pPr>
            <w:r w:rsidRPr="00CD6388">
              <w:rPr>
                <w:rFonts w:ascii="Calibri" w:eastAsia="Calibri" w:hAnsi="Calibri" w:cs="Calibri"/>
                <w:color w:val="000000"/>
              </w:rPr>
              <w:t xml:space="preserve">Rilevanza internazionale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 w:rsidRPr="00AA329F">
              <w:rPr>
                <w:rFonts w:ascii="Calibri" w:eastAsia="Calibri" w:hAnsi="Calibri" w:cs="Calibri"/>
                <w:color w:val="000000"/>
              </w:rPr>
              <w:t>coinvolgimento di studenti e docenti internazionali; collaborazione con partner internazionali; focus su temati</w:t>
            </w:r>
            <w:r w:rsidRPr="00CD6388">
              <w:rPr>
                <w:rFonts w:ascii="Calibri" w:eastAsia="Calibri" w:hAnsi="Calibri" w:cs="Calibri"/>
                <w:color w:val="000000"/>
              </w:rPr>
              <w:t>che di rilevanza globale, etc.)</w:t>
            </w:r>
          </w:p>
        </w:tc>
        <w:tc>
          <w:tcPr>
            <w:tcW w:w="5664" w:type="dxa"/>
            <w:vMerge w:val="restart"/>
            <w:shd w:val="clear" w:color="auto" w:fill="auto"/>
          </w:tcPr>
          <w:p w14:paraId="3AE01037" w14:textId="77777777"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14:paraId="40DAE439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28723B2C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4154C00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B56C8F7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B68AD6E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9D23EFB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1C7244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FC7DD29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17C432A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72970DC" w14:textId="77777777"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14:paraId="4F855CA1" w14:textId="77777777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14:paraId="2C6A65E8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14:paraId="08D431C1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4A3F6A13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411E6994" w14:textId="77777777" w:rsidTr="00AF2A6F">
        <w:tc>
          <w:tcPr>
            <w:tcW w:w="3964" w:type="dxa"/>
            <w:shd w:val="clear" w:color="auto" w:fill="auto"/>
          </w:tcPr>
          <w:p w14:paraId="7DD52FB8" w14:textId="77777777" w:rsidR="00AA0993" w:rsidRPr="00AA0993" w:rsidRDefault="00CD6388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 xml:space="preserve">qualita’ della </w:t>
            </w:r>
            <w:r w:rsidR="00AF22ED"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14:paraId="7694975B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3D7F8574" w14:textId="77777777" w:rsidR="00AF22ED" w:rsidRPr="00CD6388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Attività previste</w:t>
            </w:r>
          </w:p>
          <w:p w14:paraId="602F95AB" w14:textId="77777777" w:rsidR="00CD6388" w:rsidRPr="00AA329F" w:rsidRDefault="00CD6388" w:rsidP="00CD638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329F">
              <w:rPr>
                <w:rFonts w:ascii="Calibri" w:eastAsia="Calibri" w:hAnsi="Calibri" w:cs="Calibri"/>
                <w:color w:val="000000"/>
              </w:rPr>
              <w:t>Qualità del programma didattico proposto</w:t>
            </w:r>
          </w:p>
          <w:p w14:paraId="1C8DBBDB" w14:textId="77777777" w:rsidR="00CD6388" w:rsidRPr="00AA329F" w:rsidRDefault="00CD6388" w:rsidP="00CD638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329F">
              <w:rPr>
                <w:rFonts w:ascii="Calibri" w:eastAsia="Calibri" w:hAnsi="Calibri" w:cs="Calibri"/>
                <w:color w:val="000000"/>
              </w:rPr>
              <w:t>Inter-disciplinarietà e innovazione</w:t>
            </w:r>
          </w:p>
          <w:p w14:paraId="046C8845" w14:textId="77777777" w:rsidR="00CD6388" w:rsidRPr="00CD6388" w:rsidRDefault="00CD6388" w:rsidP="00CD6388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329F">
              <w:rPr>
                <w:rFonts w:ascii="Calibri" w:eastAsia="Calibri" w:hAnsi="Calibri" w:cs="Calibri"/>
                <w:color w:val="000000"/>
              </w:rPr>
              <w:t>Qualità dei docenti locali e internazionali coinvolti</w:t>
            </w:r>
          </w:p>
          <w:p w14:paraId="30DA1E86" w14:textId="77777777" w:rsidR="00AF22ED" w:rsidRPr="00CD6388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CD6388">
              <w:rPr>
                <w:rFonts w:ascii="Calibri" w:hAnsi="Calibri" w:cs="Calibri"/>
              </w:rPr>
              <w:t>Risultati attesi</w:t>
            </w:r>
          </w:p>
          <w:p w14:paraId="3AD1CED3" w14:textId="77777777"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1DF84DD2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9CE2A9C" w14:textId="77777777"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14:paraId="55457AC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6584623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2B9833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1ECCD7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4945129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38FA6B6F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79F85D7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482747EC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14:paraId="25FEF58A" w14:textId="77777777"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14:paraId="46C52051" w14:textId="77777777"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14:paraId="26419049" w14:textId="77777777" w:rsidTr="00AF2A6F">
        <w:tc>
          <w:tcPr>
            <w:tcW w:w="3964" w:type="dxa"/>
            <w:shd w:val="clear" w:color="auto" w:fill="auto"/>
          </w:tcPr>
          <w:p w14:paraId="13759D31" w14:textId="77777777"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14:paraId="221C2B82" w14:textId="77777777"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14:paraId="2DBDD160" w14:textId="77777777"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</w:p>
          <w:p w14:paraId="66161DB9" w14:textId="77777777"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14:paraId="797F37D7" w14:textId="77777777"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Prospettive di sviluppo dell’iniziativa nel medio-lungo termine</w:t>
            </w:r>
          </w:p>
          <w:p w14:paraId="208E3A0E" w14:textId="77777777" w:rsidR="00AA0993" w:rsidRPr="00AA0993" w:rsidRDefault="00AA0993" w:rsidP="00CD6388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CD6388">
              <w:rPr>
                <w:rFonts w:ascii="Calibri" w:hAnsi="Calibri" w:cs="Calibri"/>
              </w:rPr>
              <w:t xml:space="preserve"> dell’iniziativa (</w:t>
            </w:r>
            <w:r w:rsidR="00CD6388" w:rsidRPr="00CD6388">
              <w:rPr>
                <w:rFonts w:ascii="Calibri" w:hAnsi="Calibri" w:cs="Calibri"/>
              </w:rPr>
              <w:t>risorse richieste e co-finanziamento; infrastruttura del dipartimento e/o delle sedi ospitanti, etc</w:t>
            </w:r>
            <w:r w:rsidR="00CD6388">
              <w:rPr>
                <w:rFonts w:ascii="Calibri" w:hAnsi="Calibri" w:cs="Calibri"/>
              </w:rPr>
              <w:t>.)</w:t>
            </w:r>
          </w:p>
          <w:p w14:paraId="0B55E3CF" w14:textId="77777777"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791142EE" w14:textId="77777777"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14:paraId="3C4902AF" w14:textId="77777777" w:rsidR="00036269" w:rsidRPr="00AA0993" w:rsidRDefault="00036269" w:rsidP="00AF2A6F">
      <w:pPr>
        <w:rPr>
          <w:rFonts w:ascii="Calibri" w:hAnsi="Calibri" w:cs="Calibri"/>
        </w:rPr>
      </w:pPr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89C5" w14:textId="77777777" w:rsidR="003308E2" w:rsidRDefault="003308E2" w:rsidP="00AF22ED">
      <w:r>
        <w:separator/>
      </w:r>
    </w:p>
  </w:endnote>
  <w:endnote w:type="continuationSeparator" w:id="0">
    <w:p w14:paraId="285A9B87" w14:textId="77777777" w:rsidR="003308E2" w:rsidRDefault="003308E2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8A7D" w14:textId="77777777" w:rsidR="003308E2" w:rsidRDefault="003308E2" w:rsidP="00AF22ED">
      <w:r>
        <w:separator/>
      </w:r>
    </w:p>
  </w:footnote>
  <w:footnote w:type="continuationSeparator" w:id="0">
    <w:p w14:paraId="237D4049" w14:textId="77777777" w:rsidR="003308E2" w:rsidRDefault="003308E2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0324" w14:textId="77777777"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427"/>
    <w:multiLevelType w:val="multilevel"/>
    <w:tmpl w:val="B072A43C"/>
    <w:lvl w:ilvl="0">
      <w:numFmt w:val="bullet"/>
      <w:lvlText w:val="-"/>
      <w:lvlJc w:val="left"/>
      <w:pPr>
        <w:ind w:left="786" w:hanging="360"/>
      </w:pPr>
      <w:rPr>
        <w:rFonts w:ascii="Arial" w:eastAsia="Arial" w:hAnsi="Arial" w:cs="Arial"/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13235D"/>
    <w:rsid w:val="00256ABF"/>
    <w:rsid w:val="00271EDA"/>
    <w:rsid w:val="003308E2"/>
    <w:rsid w:val="0042588B"/>
    <w:rsid w:val="005531E6"/>
    <w:rsid w:val="006B1E07"/>
    <w:rsid w:val="006B59BD"/>
    <w:rsid w:val="007077F8"/>
    <w:rsid w:val="00930F98"/>
    <w:rsid w:val="00AA0993"/>
    <w:rsid w:val="00AA329F"/>
    <w:rsid w:val="00AD7AAB"/>
    <w:rsid w:val="00AF22ED"/>
    <w:rsid w:val="00AF2A6F"/>
    <w:rsid w:val="00CD6388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370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88"/>
    <w:rPr>
      <w:rFonts w:ascii="Segoe UI" w:eastAsia="Times New Roman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3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38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38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3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3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3</cp:revision>
  <dcterms:created xsi:type="dcterms:W3CDTF">2024-07-01T15:34:00Z</dcterms:created>
  <dcterms:modified xsi:type="dcterms:W3CDTF">2024-07-02T08:16:00Z</dcterms:modified>
</cp:coreProperties>
</file>