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65224C" w:rsidRDefault="00D509F3"/>
    <w:p w:rsidR="00D62F45" w:rsidRPr="00D62F45" w:rsidRDefault="00D62F45" w:rsidP="00D62F45">
      <w:pPr>
        <w:spacing w:after="0pt" w:line="12pt" w:lineRule="auto"/>
        <w:rPr>
          <w:rFonts w:ascii="Times New Roman" w:eastAsia="Times New Roman" w:hAnsi="Times New Roman" w:cs="Times New Roman"/>
          <w:sz w:val="24"/>
          <w:szCs w:val="24"/>
          <w:lang w:eastAsia="it-IT"/>
        </w:rPr>
      </w:pPr>
      <w:r w:rsidRPr="00D62F45">
        <w:rPr>
          <w:rFonts w:ascii="Times New Roman" w:eastAsia="Times New Roman" w:hAnsi="Times New Roman" w:cs="Times New Roman"/>
          <w:noProof/>
          <w:sz w:val="24"/>
          <w:szCs w:val="24"/>
          <w:lang w:eastAsia="it-IT"/>
        </w:rPr>
        <w:drawing>
          <wp:inline distT="0" distB="0" distL="0" distR="0">
            <wp:extent cx="3964940" cy="929640"/>
            <wp:effectExtent l="0" t="0" r="0" b="3810"/>
            <wp:docPr id="1" name="Immagine 1" descr="Ministero della Salut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Ministero della Salu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4940" cy="929640"/>
                    </a:xfrm>
                    <a:prstGeom prst="rect">
                      <a:avLst/>
                    </a:prstGeom>
                    <a:noFill/>
                    <a:ln>
                      <a:noFill/>
                    </a:ln>
                  </pic:spPr>
                </pic:pic>
              </a:graphicData>
            </a:graphic>
          </wp:inline>
        </w:drawing>
      </w:r>
    </w:p>
    <w:p w:rsidR="00D62F45" w:rsidRPr="00D62F45" w:rsidRDefault="00D62F45" w:rsidP="00D62F45">
      <w:pPr>
        <w:spacing w:before="5pt" w:beforeAutospacing="1" w:after="5pt" w:afterAutospacing="1" w:line="12pt" w:lineRule="auto"/>
        <w:outlineLvl w:val="0"/>
        <w:rPr>
          <w:rFonts w:ascii="Times New Roman" w:eastAsia="Times New Roman" w:hAnsi="Times New Roman" w:cs="Times New Roman"/>
          <w:b/>
          <w:bCs/>
          <w:kern w:val="36"/>
          <w:sz w:val="48"/>
          <w:szCs w:val="48"/>
          <w:lang w:eastAsia="it-IT"/>
        </w:rPr>
      </w:pPr>
      <w:r w:rsidRPr="00D62F45">
        <w:rPr>
          <w:rFonts w:ascii="Times New Roman" w:eastAsia="Times New Roman" w:hAnsi="Times New Roman" w:cs="Times New Roman"/>
          <w:b/>
          <w:bCs/>
          <w:kern w:val="36"/>
          <w:sz w:val="48"/>
          <w:szCs w:val="48"/>
          <w:lang w:eastAsia="it-IT"/>
        </w:rPr>
        <w:t>SE PARTO PER...</w:t>
      </w:r>
    </w:p>
    <w:p w:rsidR="00D62F45" w:rsidRPr="00D62F45" w:rsidRDefault="00D62F45" w:rsidP="00D62F45">
      <w:pPr>
        <w:spacing w:after="0pt" w:line="12pt" w:lineRule="auto"/>
        <w:rPr>
          <w:rFonts w:ascii="Times New Roman" w:eastAsia="Times New Roman" w:hAnsi="Times New Roman" w:cs="Times New Roman"/>
          <w:sz w:val="24"/>
          <w:szCs w:val="24"/>
          <w:lang w:eastAsia="it-IT"/>
        </w:rPr>
      </w:pPr>
    </w:p>
    <w:p w:rsidR="00D62F45" w:rsidRPr="00D62F45" w:rsidRDefault="00D62F45" w:rsidP="00D62F45">
      <w:pPr>
        <w:spacing w:after="12pt" w:line="12pt" w:lineRule="auto"/>
        <w:rPr>
          <w:rFonts w:ascii="Times New Roman" w:eastAsia="Times New Roman" w:hAnsi="Times New Roman" w:cs="Times New Roman"/>
          <w:sz w:val="24"/>
          <w:szCs w:val="24"/>
          <w:lang w:eastAsia="it-IT"/>
        </w:rPr>
      </w:pPr>
      <w:r w:rsidRPr="00D62F45">
        <w:rPr>
          <w:rFonts w:ascii="Times New Roman" w:eastAsia="Times New Roman" w:hAnsi="Times New Roman" w:cs="Times New Roman"/>
          <w:sz w:val="24"/>
          <w:szCs w:val="24"/>
          <w:lang w:eastAsia="it-IT"/>
        </w:rPr>
        <w:t xml:space="preserve">Se parto per: </w:t>
      </w:r>
      <w:r w:rsidRPr="00D62F45">
        <w:rPr>
          <w:rFonts w:ascii="Times New Roman" w:eastAsia="Times New Roman" w:hAnsi="Times New Roman" w:cs="Times New Roman"/>
          <w:b/>
          <w:bCs/>
          <w:sz w:val="24"/>
          <w:szCs w:val="24"/>
          <w:lang w:eastAsia="it-IT"/>
        </w:rPr>
        <w:t>"Canada"</w:t>
      </w:r>
      <w:r w:rsidRPr="00D62F45">
        <w:rPr>
          <w:rFonts w:ascii="Times New Roman" w:eastAsia="Times New Roman" w:hAnsi="Times New Roman" w:cs="Times New Roman"/>
          <w:sz w:val="24"/>
          <w:szCs w:val="24"/>
          <w:lang w:eastAsia="it-IT"/>
        </w:rPr>
        <w:br/>
        <w:t xml:space="preserve">Motivo del viaggio: </w:t>
      </w:r>
      <w:r w:rsidRPr="00D62F45">
        <w:rPr>
          <w:rFonts w:ascii="Times New Roman" w:eastAsia="Times New Roman" w:hAnsi="Times New Roman" w:cs="Times New Roman"/>
          <w:b/>
          <w:bCs/>
          <w:sz w:val="24"/>
          <w:szCs w:val="24"/>
          <w:lang w:eastAsia="it-IT"/>
        </w:rPr>
        <w:t>"Lavoro"</w:t>
      </w:r>
      <w:r w:rsidRPr="00D62F45">
        <w:rPr>
          <w:rFonts w:ascii="Times New Roman" w:eastAsia="Times New Roman" w:hAnsi="Times New Roman" w:cs="Times New Roman"/>
          <w:sz w:val="24"/>
          <w:szCs w:val="24"/>
          <w:lang w:eastAsia="it-IT"/>
        </w:rPr>
        <w:br/>
        <w:t xml:space="preserve">Sono un: </w:t>
      </w:r>
      <w:r w:rsidRPr="00D62F45">
        <w:rPr>
          <w:rFonts w:ascii="Times New Roman" w:eastAsia="Times New Roman" w:hAnsi="Times New Roman" w:cs="Times New Roman"/>
          <w:b/>
          <w:bCs/>
          <w:sz w:val="24"/>
          <w:szCs w:val="24"/>
          <w:lang w:eastAsia="it-IT"/>
        </w:rPr>
        <w:t>"Lavoratore pubblico e/o Familiare a carico/seguito"</w:t>
      </w:r>
      <w:r w:rsidRPr="00D62F45">
        <w:rPr>
          <w:rFonts w:ascii="Times New Roman" w:eastAsia="Times New Roman" w:hAnsi="Times New Roman" w:cs="Times New Roman"/>
          <w:sz w:val="24"/>
          <w:szCs w:val="24"/>
          <w:lang w:eastAsia="it-IT"/>
        </w:rPr>
        <w:br/>
      </w:r>
    </w:p>
    <w:p w:rsidR="00D62F45" w:rsidRPr="00D62F45" w:rsidRDefault="00D62F45" w:rsidP="00D62F45">
      <w:pPr>
        <w:spacing w:before="5pt" w:beforeAutospacing="1" w:after="5pt" w:afterAutospacing="1" w:line="12pt" w:lineRule="auto"/>
        <w:rPr>
          <w:rFonts w:ascii="Times New Roman" w:eastAsia="Times New Roman" w:hAnsi="Times New Roman" w:cs="Times New Roman"/>
          <w:sz w:val="24"/>
          <w:szCs w:val="24"/>
          <w:lang w:eastAsia="it-IT"/>
        </w:rPr>
      </w:pPr>
      <w:r w:rsidRPr="00D62F45">
        <w:rPr>
          <w:rFonts w:ascii="Times New Roman" w:eastAsia="Times New Roman" w:hAnsi="Times New Roman" w:cs="Times New Roman"/>
          <w:sz w:val="24"/>
          <w:szCs w:val="24"/>
          <w:lang w:eastAsia="it-IT"/>
        </w:rPr>
        <w:t xml:space="preserve">Se ti devi recare per motivi di lavoro nel Paese selezionato puoi usufruire  dell’assistenza sanitaria in forma diretta tramite la Compagnia assicuratrice </w:t>
      </w:r>
      <w:proofErr w:type="spellStart"/>
      <w:r w:rsidRPr="00D62F45">
        <w:rPr>
          <w:rFonts w:ascii="Times New Roman" w:eastAsia="Times New Roman" w:hAnsi="Times New Roman" w:cs="Times New Roman"/>
          <w:sz w:val="24"/>
          <w:szCs w:val="24"/>
          <w:lang w:eastAsia="it-IT"/>
        </w:rPr>
        <w:t>Cowan</w:t>
      </w:r>
      <w:proofErr w:type="spellEnd"/>
      <w:r w:rsidRPr="00D62F45">
        <w:rPr>
          <w:rFonts w:ascii="Times New Roman" w:eastAsia="Times New Roman" w:hAnsi="Times New Roman" w:cs="Times New Roman"/>
          <w:sz w:val="24"/>
          <w:szCs w:val="24"/>
          <w:lang w:eastAsia="it-IT"/>
        </w:rPr>
        <w:t xml:space="preserve"> Benefits </w:t>
      </w:r>
      <w:proofErr w:type="spellStart"/>
      <w:r w:rsidRPr="00D62F45">
        <w:rPr>
          <w:rFonts w:ascii="Times New Roman" w:eastAsia="Times New Roman" w:hAnsi="Times New Roman" w:cs="Times New Roman"/>
          <w:sz w:val="24"/>
          <w:szCs w:val="24"/>
          <w:lang w:eastAsia="it-IT"/>
        </w:rPr>
        <w:t>Consulting</w:t>
      </w:r>
      <w:proofErr w:type="spellEnd"/>
      <w:r w:rsidRPr="00D62F45">
        <w:rPr>
          <w:rFonts w:ascii="Times New Roman" w:eastAsia="Times New Roman" w:hAnsi="Times New Roman" w:cs="Times New Roman"/>
          <w:sz w:val="24"/>
          <w:szCs w:val="24"/>
          <w:lang w:eastAsia="it-IT"/>
        </w:rPr>
        <w:t xml:space="preserve"> Limited che ha stipulato con il Ministero della Salute, tramite l’Ambasciata d’Italia a Ottawa,  una convenzione a favore dei dipendenti della Pubblica Amministrazione (ogni persona che abbia un regolare rapporto di lavoro con il Governo italiano ovvero con Enti ed organismi pubblici italiani) e i loro familiari a carico. I familiari al seguito e non a carico possono usufruire dell’assistenza sanitaria in forma indiretta, secondo le modalità di un </w:t>
      </w:r>
      <w:hyperlink r:id="rId6" w:history="1">
        <w:r w:rsidRPr="00D62F45">
          <w:rPr>
            <w:rFonts w:ascii="Times New Roman" w:eastAsia="Times New Roman" w:hAnsi="Times New Roman" w:cs="Times New Roman"/>
            <w:color w:val="0000FF"/>
            <w:sz w:val="24"/>
            <w:szCs w:val="24"/>
            <w:u w:val="single"/>
            <w:lang w:eastAsia="it-IT"/>
          </w:rPr>
          <w:t>lavoratore pubblico che si reca per motivi di lavoro in ogni altro Paese extra UE</w:t>
        </w:r>
      </w:hyperlink>
      <w:r w:rsidRPr="00D62F45">
        <w:rPr>
          <w:rFonts w:ascii="Times New Roman" w:eastAsia="Times New Roman" w:hAnsi="Times New Roman" w:cs="Times New Roman"/>
          <w:sz w:val="24"/>
          <w:szCs w:val="24"/>
          <w:lang w:eastAsia="it-IT"/>
        </w:rPr>
        <w:t>.</w:t>
      </w:r>
    </w:p>
    <w:p w:rsidR="00D62F45" w:rsidRPr="00D62F45" w:rsidRDefault="00D62F45" w:rsidP="00D62F45">
      <w:pPr>
        <w:spacing w:before="5pt" w:beforeAutospacing="1" w:after="5pt" w:afterAutospacing="1" w:line="12pt" w:lineRule="auto"/>
        <w:rPr>
          <w:rFonts w:ascii="Times New Roman" w:eastAsia="Times New Roman" w:hAnsi="Times New Roman" w:cs="Times New Roman"/>
          <w:sz w:val="24"/>
          <w:szCs w:val="24"/>
          <w:lang w:eastAsia="it-IT"/>
        </w:rPr>
      </w:pPr>
      <w:r w:rsidRPr="00D62F45">
        <w:rPr>
          <w:rFonts w:ascii="Times New Roman" w:eastAsia="Times New Roman" w:hAnsi="Times New Roman" w:cs="Times New Roman"/>
          <w:sz w:val="24"/>
          <w:szCs w:val="24"/>
          <w:lang w:eastAsia="it-IT"/>
        </w:rPr>
        <w:t>Se ti rechi in missione per un periodo non superiore a tre mesi sono garantite unicamente le prestazioni urgenti.</w:t>
      </w:r>
    </w:p>
    <w:p w:rsidR="00D62F45" w:rsidRPr="00D62F45" w:rsidRDefault="00D62F45" w:rsidP="00D62F45">
      <w:pPr>
        <w:spacing w:before="5pt" w:beforeAutospacing="1" w:after="5pt" w:afterAutospacing="1" w:line="12pt" w:lineRule="auto"/>
        <w:rPr>
          <w:rFonts w:ascii="Times New Roman" w:eastAsia="Times New Roman" w:hAnsi="Times New Roman" w:cs="Times New Roman"/>
          <w:sz w:val="24"/>
          <w:szCs w:val="24"/>
          <w:lang w:eastAsia="it-IT"/>
        </w:rPr>
      </w:pPr>
      <w:r w:rsidRPr="00D62F45">
        <w:rPr>
          <w:rFonts w:ascii="Times New Roman" w:eastAsia="Times New Roman" w:hAnsi="Times New Roman" w:cs="Times New Roman"/>
          <w:sz w:val="24"/>
          <w:szCs w:val="24"/>
          <w:lang w:eastAsia="it-IT"/>
        </w:rPr>
        <w:t xml:space="preserve">In caso di breve soggiorno in Canada dei beneficiari della Convenzione sottoscritta con la </w:t>
      </w:r>
      <w:proofErr w:type="spellStart"/>
      <w:r w:rsidRPr="00D62F45">
        <w:rPr>
          <w:rFonts w:ascii="Times New Roman" w:eastAsia="Times New Roman" w:hAnsi="Times New Roman" w:cs="Times New Roman"/>
          <w:sz w:val="24"/>
          <w:szCs w:val="24"/>
          <w:lang w:eastAsia="it-IT"/>
        </w:rPr>
        <w:t>Cowan</w:t>
      </w:r>
      <w:proofErr w:type="spellEnd"/>
      <w:r w:rsidRPr="00D62F45">
        <w:rPr>
          <w:rFonts w:ascii="Times New Roman" w:eastAsia="Times New Roman" w:hAnsi="Times New Roman" w:cs="Times New Roman"/>
          <w:sz w:val="24"/>
          <w:szCs w:val="24"/>
          <w:lang w:eastAsia="it-IT"/>
        </w:rPr>
        <w:t>, NON sono ammesse richieste di copertura/rimborso al verificarsi dell'evento sanitario in mancanza di previa iscrizione con la compagnia assicuratrice.</w:t>
      </w:r>
    </w:p>
    <w:p w:rsidR="00D62F45" w:rsidRPr="00D62F45" w:rsidRDefault="00D62F45" w:rsidP="00D62F45">
      <w:pPr>
        <w:spacing w:before="5pt" w:beforeAutospacing="1" w:after="5pt" w:afterAutospacing="1" w:line="12pt" w:lineRule="auto"/>
        <w:rPr>
          <w:rFonts w:ascii="Times New Roman" w:eastAsia="Times New Roman" w:hAnsi="Times New Roman" w:cs="Times New Roman"/>
          <w:sz w:val="24"/>
          <w:szCs w:val="24"/>
          <w:lang w:eastAsia="it-IT"/>
        </w:rPr>
      </w:pPr>
      <w:r w:rsidRPr="00D62F45">
        <w:rPr>
          <w:rFonts w:ascii="Times New Roman" w:eastAsia="Times New Roman" w:hAnsi="Times New Roman" w:cs="Times New Roman"/>
          <w:sz w:val="24"/>
          <w:szCs w:val="24"/>
          <w:lang w:eastAsia="it-IT"/>
        </w:rPr>
        <w:t>Ne deriva quindi che devi comunicare preventivamente la tua presenza in Canada al fine di ricevere la copertura assicurativa in questo Stato.</w:t>
      </w:r>
    </w:p>
    <w:p w:rsidR="00D62F45" w:rsidRPr="00D62F45" w:rsidRDefault="00D62F45" w:rsidP="00D62F45">
      <w:pPr>
        <w:spacing w:before="5pt" w:beforeAutospacing="1" w:after="5pt" w:afterAutospacing="1" w:line="12pt" w:lineRule="auto"/>
        <w:rPr>
          <w:rFonts w:ascii="Times New Roman" w:eastAsia="Times New Roman" w:hAnsi="Times New Roman" w:cs="Times New Roman"/>
          <w:sz w:val="24"/>
          <w:szCs w:val="24"/>
          <w:lang w:eastAsia="it-IT"/>
        </w:rPr>
      </w:pPr>
      <w:r w:rsidRPr="00D62F45">
        <w:rPr>
          <w:rFonts w:ascii="Times New Roman" w:eastAsia="Times New Roman" w:hAnsi="Times New Roman" w:cs="Times New Roman"/>
          <w:sz w:val="24"/>
          <w:szCs w:val="24"/>
          <w:lang w:eastAsia="it-IT"/>
        </w:rPr>
        <w:t>Per periodi di lavoro superiori a tre mesi, puoi fruire dell'assistenza ospedaliera e dell'assistenza medico-specialistica e diagnostica, farmaceutica, secondo le modalità previste dalla Convenzione.</w:t>
      </w:r>
    </w:p>
    <w:p w:rsidR="00D62F45" w:rsidRPr="00D62F45" w:rsidRDefault="00D62F45" w:rsidP="00D62F45">
      <w:pPr>
        <w:spacing w:before="5pt" w:beforeAutospacing="1" w:after="5pt" w:afterAutospacing="1" w:line="12pt" w:lineRule="auto"/>
        <w:outlineLvl w:val="3"/>
        <w:rPr>
          <w:rFonts w:ascii="Times New Roman" w:eastAsia="Times New Roman" w:hAnsi="Times New Roman" w:cs="Times New Roman"/>
          <w:b/>
          <w:bCs/>
          <w:sz w:val="24"/>
          <w:szCs w:val="24"/>
          <w:lang w:eastAsia="it-IT"/>
        </w:rPr>
      </w:pPr>
      <w:r w:rsidRPr="00D62F45">
        <w:rPr>
          <w:rFonts w:ascii="Times New Roman" w:eastAsia="Times New Roman" w:hAnsi="Times New Roman" w:cs="Times New Roman"/>
          <w:b/>
          <w:bCs/>
          <w:sz w:val="24"/>
          <w:szCs w:val="24"/>
          <w:lang w:eastAsia="it-IT"/>
        </w:rPr>
        <w:t>Prima di partire</w:t>
      </w:r>
    </w:p>
    <w:p w:rsidR="00D62F45" w:rsidRPr="00D62F45" w:rsidRDefault="00D62F45" w:rsidP="00D62F45">
      <w:pPr>
        <w:spacing w:before="5pt" w:beforeAutospacing="1" w:after="5pt" w:afterAutospacing="1" w:line="12pt" w:lineRule="auto"/>
        <w:rPr>
          <w:rFonts w:ascii="Times New Roman" w:eastAsia="Times New Roman" w:hAnsi="Times New Roman" w:cs="Times New Roman"/>
          <w:sz w:val="24"/>
          <w:szCs w:val="24"/>
          <w:lang w:eastAsia="it-IT"/>
        </w:rPr>
      </w:pPr>
      <w:r w:rsidRPr="00D62F45">
        <w:rPr>
          <w:rFonts w:ascii="Times New Roman" w:eastAsia="Times New Roman" w:hAnsi="Times New Roman" w:cs="Times New Roman"/>
          <w:sz w:val="24"/>
          <w:szCs w:val="24"/>
          <w:lang w:eastAsia="it-IT"/>
        </w:rPr>
        <w:t xml:space="preserve">Se sei residente in Italia, o sei uno straniero iscritto </w:t>
      </w:r>
      <w:proofErr w:type="gramStart"/>
      <w:r w:rsidRPr="00D62F45">
        <w:rPr>
          <w:rFonts w:ascii="Times New Roman" w:eastAsia="Times New Roman" w:hAnsi="Times New Roman" w:cs="Times New Roman"/>
          <w:sz w:val="24"/>
          <w:szCs w:val="24"/>
          <w:lang w:eastAsia="it-IT"/>
        </w:rPr>
        <w:t>obbligatoriamente,  prima</w:t>
      </w:r>
      <w:proofErr w:type="gramEnd"/>
      <w:r w:rsidRPr="00D62F45">
        <w:rPr>
          <w:rFonts w:ascii="Times New Roman" w:eastAsia="Times New Roman" w:hAnsi="Times New Roman" w:cs="Times New Roman"/>
          <w:sz w:val="24"/>
          <w:szCs w:val="24"/>
          <w:lang w:eastAsia="it-IT"/>
        </w:rPr>
        <w:t xml:space="preserve"> della partenza, devi richiedere alla tua Azienda Sanitaria Locale (ASL)  l’attestato ex art. 15 del DPR 31 luglio 1980, n. 618. Tale attestato ti verrà rilasciato a vista, previa presentazione della seguente documentazione</w:t>
      </w:r>
    </w:p>
    <w:p w:rsidR="00D62F45" w:rsidRPr="00D62F45" w:rsidRDefault="00D62F45" w:rsidP="00D62F45">
      <w:pPr>
        <w:numPr>
          <w:ilvl w:val="0"/>
          <w:numId w:val="1"/>
        </w:numPr>
        <w:spacing w:before="5pt" w:beforeAutospacing="1" w:after="5pt" w:afterAutospacing="1" w:line="12pt" w:lineRule="auto"/>
        <w:rPr>
          <w:rFonts w:ascii="Times New Roman" w:eastAsia="Times New Roman" w:hAnsi="Times New Roman" w:cs="Times New Roman"/>
          <w:sz w:val="24"/>
          <w:szCs w:val="24"/>
          <w:lang w:eastAsia="it-IT"/>
        </w:rPr>
      </w:pPr>
      <w:r w:rsidRPr="00D62F45">
        <w:rPr>
          <w:rFonts w:ascii="Times New Roman" w:eastAsia="Times New Roman" w:hAnsi="Times New Roman" w:cs="Times New Roman"/>
          <w:sz w:val="24"/>
          <w:szCs w:val="24"/>
          <w:lang w:eastAsia="it-IT"/>
        </w:rPr>
        <w:t>nota di trasferimento all’estero</w:t>
      </w:r>
    </w:p>
    <w:p w:rsidR="00D62F45" w:rsidRPr="00D62F45" w:rsidRDefault="00D62F45" w:rsidP="00D62F45">
      <w:pPr>
        <w:numPr>
          <w:ilvl w:val="0"/>
          <w:numId w:val="1"/>
        </w:numPr>
        <w:spacing w:before="5pt" w:beforeAutospacing="1" w:after="5pt" w:afterAutospacing="1" w:line="12pt" w:lineRule="auto"/>
        <w:rPr>
          <w:rFonts w:ascii="Times New Roman" w:eastAsia="Times New Roman" w:hAnsi="Times New Roman" w:cs="Times New Roman"/>
          <w:sz w:val="24"/>
          <w:szCs w:val="24"/>
          <w:lang w:eastAsia="it-IT"/>
        </w:rPr>
      </w:pPr>
      <w:r w:rsidRPr="00D62F45">
        <w:rPr>
          <w:rFonts w:ascii="Times New Roman" w:eastAsia="Times New Roman" w:hAnsi="Times New Roman" w:cs="Times New Roman"/>
          <w:sz w:val="24"/>
          <w:szCs w:val="24"/>
          <w:lang w:eastAsia="it-IT"/>
        </w:rPr>
        <w:t xml:space="preserve">fotocopia del libretto di iscrizione alla ASL o dichiarazione sostitutiva di certificazione (art. 46 del </w:t>
      </w:r>
      <w:hyperlink r:id="rId7" w:tooltip="apre portale trovanorme salute" w:history="1">
        <w:r w:rsidRPr="00D62F45">
          <w:rPr>
            <w:rFonts w:ascii="Times New Roman" w:eastAsia="Times New Roman" w:hAnsi="Times New Roman" w:cs="Times New Roman"/>
            <w:color w:val="0000FF"/>
            <w:sz w:val="24"/>
            <w:szCs w:val="24"/>
            <w:u w:val="single"/>
            <w:lang w:eastAsia="it-IT"/>
          </w:rPr>
          <w:t>DPR 28 dicembre 2000, n. 445</w:t>
        </w:r>
      </w:hyperlink>
      <w:r w:rsidRPr="00D62F45">
        <w:rPr>
          <w:rFonts w:ascii="Times New Roman" w:eastAsia="Times New Roman" w:hAnsi="Times New Roman" w:cs="Times New Roman"/>
          <w:sz w:val="24"/>
          <w:szCs w:val="24"/>
          <w:lang w:eastAsia="it-IT"/>
        </w:rPr>
        <w:t>)</w:t>
      </w:r>
    </w:p>
    <w:p w:rsidR="00D62F45" w:rsidRPr="00D62F45" w:rsidRDefault="00D62F45" w:rsidP="00D62F45">
      <w:pPr>
        <w:numPr>
          <w:ilvl w:val="0"/>
          <w:numId w:val="1"/>
        </w:numPr>
        <w:spacing w:before="5pt" w:beforeAutospacing="1" w:after="5pt" w:afterAutospacing="1" w:line="12pt" w:lineRule="auto"/>
        <w:rPr>
          <w:rFonts w:ascii="Times New Roman" w:eastAsia="Times New Roman" w:hAnsi="Times New Roman" w:cs="Times New Roman"/>
          <w:sz w:val="24"/>
          <w:szCs w:val="24"/>
          <w:lang w:eastAsia="it-IT"/>
        </w:rPr>
      </w:pPr>
      <w:r w:rsidRPr="00D62F45">
        <w:rPr>
          <w:rFonts w:ascii="Times New Roman" w:eastAsia="Times New Roman" w:hAnsi="Times New Roman" w:cs="Times New Roman"/>
          <w:sz w:val="24"/>
          <w:szCs w:val="24"/>
          <w:lang w:eastAsia="it-IT"/>
        </w:rPr>
        <w:t>codice fiscale o dichiarazione sostitutiva di certificazione (art. 46 del DPR 28 dicembre 2000 n. 445).</w:t>
      </w:r>
    </w:p>
    <w:p w:rsidR="00D62F45" w:rsidRPr="00D62F45" w:rsidRDefault="00D62F45" w:rsidP="00D62F45">
      <w:pPr>
        <w:spacing w:before="5pt" w:beforeAutospacing="1" w:after="5pt" w:afterAutospacing="1" w:line="12pt" w:lineRule="auto"/>
        <w:rPr>
          <w:rFonts w:ascii="Times New Roman" w:eastAsia="Times New Roman" w:hAnsi="Times New Roman" w:cs="Times New Roman"/>
          <w:sz w:val="24"/>
          <w:szCs w:val="24"/>
          <w:lang w:eastAsia="it-IT"/>
        </w:rPr>
      </w:pPr>
      <w:r w:rsidRPr="00D62F45">
        <w:rPr>
          <w:rFonts w:ascii="Times New Roman" w:eastAsia="Times New Roman" w:hAnsi="Times New Roman" w:cs="Times New Roman"/>
          <w:sz w:val="24"/>
          <w:szCs w:val="24"/>
          <w:lang w:eastAsia="it-IT"/>
        </w:rPr>
        <w:lastRenderedPageBreak/>
        <w:t xml:space="preserve">L'ASL di iscrizione del lavoratore deve, contestualmente all'emissione dell'attestato, ottemperare agli adempimenti previsti dell'art. 7, comma 1, della </w:t>
      </w:r>
      <w:hyperlink r:id="rId8" w:tooltip="apre portale trovanormesalute" w:history="1">
        <w:r w:rsidRPr="00D62F45">
          <w:rPr>
            <w:rFonts w:ascii="Times New Roman" w:eastAsia="Times New Roman" w:hAnsi="Times New Roman" w:cs="Times New Roman"/>
            <w:color w:val="0000FF"/>
            <w:sz w:val="24"/>
            <w:szCs w:val="24"/>
            <w:u w:val="single"/>
            <w:lang w:eastAsia="it-IT"/>
          </w:rPr>
          <w:t>Legge n. 526 del 7 agosto 1982</w:t>
        </w:r>
      </w:hyperlink>
      <w:r w:rsidRPr="00D62F45">
        <w:rPr>
          <w:rFonts w:ascii="Times New Roman" w:eastAsia="Times New Roman" w:hAnsi="Times New Roman" w:cs="Times New Roman"/>
          <w:sz w:val="24"/>
          <w:szCs w:val="24"/>
          <w:lang w:eastAsia="it-IT"/>
        </w:rPr>
        <w:t>.</w:t>
      </w:r>
    </w:p>
    <w:p w:rsidR="00D62F45" w:rsidRPr="00D62F45" w:rsidRDefault="00D62F45" w:rsidP="00D62F45">
      <w:pPr>
        <w:spacing w:before="5pt" w:beforeAutospacing="1" w:after="5pt" w:afterAutospacing="1" w:line="12pt" w:lineRule="auto"/>
        <w:rPr>
          <w:rFonts w:ascii="Times New Roman" w:eastAsia="Times New Roman" w:hAnsi="Times New Roman" w:cs="Times New Roman"/>
          <w:sz w:val="24"/>
          <w:szCs w:val="24"/>
          <w:lang w:eastAsia="it-IT"/>
        </w:rPr>
      </w:pPr>
      <w:r w:rsidRPr="00D62F45">
        <w:rPr>
          <w:rFonts w:ascii="Times New Roman" w:eastAsia="Times New Roman" w:hAnsi="Times New Roman" w:cs="Times New Roman"/>
          <w:sz w:val="24"/>
          <w:szCs w:val="24"/>
          <w:lang w:eastAsia="it-IT"/>
        </w:rPr>
        <w:t>Se non sei residente in Italia, devi richiedere l’attestato ex art. 15 del DPR 31 luglio 1980, n. 618, alla Rappresentanza diplomatica italiana all’estero territorialmente competente o all’Amministrazione/Ente pubblico di appartenenza, presentando la predetta documentazione.</w:t>
      </w:r>
    </w:p>
    <w:p w:rsidR="00D62F45" w:rsidRPr="00D62F45" w:rsidRDefault="00D62F45" w:rsidP="00D62F45">
      <w:pPr>
        <w:spacing w:before="5pt" w:beforeAutospacing="1" w:after="5pt" w:afterAutospacing="1" w:line="12pt" w:lineRule="auto"/>
        <w:rPr>
          <w:rFonts w:ascii="Times New Roman" w:eastAsia="Times New Roman" w:hAnsi="Times New Roman" w:cs="Times New Roman"/>
          <w:sz w:val="24"/>
          <w:szCs w:val="24"/>
          <w:lang w:eastAsia="it-IT"/>
        </w:rPr>
      </w:pPr>
      <w:r w:rsidRPr="00D62F45">
        <w:rPr>
          <w:rFonts w:ascii="Times New Roman" w:eastAsia="Times New Roman" w:hAnsi="Times New Roman" w:cs="Times New Roman"/>
          <w:sz w:val="24"/>
          <w:szCs w:val="24"/>
          <w:lang w:eastAsia="it-IT"/>
        </w:rPr>
        <w:t>La Rappresentanza deve trasmettere copia dell’attestato al Ministero della Salute Direzione Generale della Programmazione Sanitaria - Ufficio 8, preferibilmente in formato elettronico all’indirizzo e-mail </w:t>
      </w:r>
      <w:hyperlink r:id="rId9" w:history="1">
        <w:r w:rsidRPr="00D62F45">
          <w:rPr>
            <w:rFonts w:ascii="Times New Roman" w:eastAsia="Times New Roman" w:hAnsi="Times New Roman" w:cs="Times New Roman"/>
            <w:color w:val="0000FF"/>
            <w:sz w:val="24"/>
            <w:szCs w:val="24"/>
            <w:u w:val="single"/>
            <w:lang w:eastAsia="it-IT"/>
          </w:rPr>
          <w:t>minsalute_estero.dgprog@sanita.it</w:t>
        </w:r>
      </w:hyperlink>
      <w:r w:rsidRPr="00D62F45">
        <w:rPr>
          <w:rFonts w:ascii="Times New Roman" w:eastAsia="Times New Roman" w:hAnsi="Times New Roman" w:cs="Times New Roman"/>
          <w:sz w:val="24"/>
          <w:szCs w:val="24"/>
          <w:lang w:eastAsia="it-IT"/>
        </w:rPr>
        <w:t xml:space="preserve">o  PEC </w:t>
      </w:r>
      <w:hyperlink r:id="rId10" w:history="1">
        <w:r w:rsidRPr="00D62F45">
          <w:rPr>
            <w:rFonts w:ascii="Times New Roman" w:eastAsia="Times New Roman" w:hAnsi="Times New Roman" w:cs="Times New Roman"/>
            <w:color w:val="0000FF"/>
            <w:sz w:val="24"/>
            <w:szCs w:val="24"/>
            <w:u w:val="single"/>
            <w:lang w:eastAsia="it-IT"/>
          </w:rPr>
          <w:t>sanita.estero@postacert.sanita.it</w:t>
        </w:r>
      </w:hyperlink>
    </w:p>
    <w:p w:rsidR="00D62F45" w:rsidRPr="00D62F45" w:rsidRDefault="00D62F45" w:rsidP="00D62F45">
      <w:pPr>
        <w:spacing w:before="5pt" w:beforeAutospacing="1" w:after="5pt" w:afterAutospacing="1" w:line="12pt" w:lineRule="auto"/>
        <w:rPr>
          <w:rFonts w:ascii="Times New Roman" w:eastAsia="Times New Roman" w:hAnsi="Times New Roman" w:cs="Times New Roman"/>
          <w:sz w:val="24"/>
          <w:szCs w:val="24"/>
          <w:lang w:eastAsia="it-IT"/>
        </w:rPr>
      </w:pPr>
      <w:r w:rsidRPr="00D62F45">
        <w:rPr>
          <w:rFonts w:ascii="Times New Roman" w:eastAsia="Times New Roman" w:hAnsi="Times New Roman" w:cs="Times New Roman"/>
          <w:sz w:val="24"/>
          <w:szCs w:val="24"/>
          <w:lang w:eastAsia="it-IT"/>
        </w:rPr>
        <w:t xml:space="preserve">L’attestato è valido per il periodo di soggiorno all’estero e deve pervenire all’Ambasciata d’Italia a Ottawa che cura i rapporti con la compagnia assicurativa </w:t>
      </w:r>
      <w:proofErr w:type="spellStart"/>
      <w:r w:rsidRPr="00D62F45">
        <w:rPr>
          <w:rFonts w:ascii="Times New Roman" w:eastAsia="Times New Roman" w:hAnsi="Times New Roman" w:cs="Times New Roman"/>
          <w:sz w:val="24"/>
          <w:szCs w:val="24"/>
          <w:lang w:eastAsia="it-IT"/>
        </w:rPr>
        <w:t>Cowan</w:t>
      </w:r>
      <w:proofErr w:type="spellEnd"/>
      <w:r w:rsidRPr="00D62F45">
        <w:rPr>
          <w:rFonts w:ascii="Times New Roman" w:eastAsia="Times New Roman" w:hAnsi="Times New Roman" w:cs="Times New Roman"/>
          <w:sz w:val="24"/>
          <w:szCs w:val="24"/>
          <w:lang w:eastAsia="it-IT"/>
        </w:rPr>
        <w:t xml:space="preserve"> Benefits </w:t>
      </w:r>
      <w:proofErr w:type="spellStart"/>
      <w:r w:rsidRPr="00D62F45">
        <w:rPr>
          <w:rFonts w:ascii="Times New Roman" w:eastAsia="Times New Roman" w:hAnsi="Times New Roman" w:cs="Times New Roman"/>
          <w:sz w:val="24"/>
          <w:szCs w:val="24"/>
          <w:lang w:eastAsia="it-IT"/>
        </w:rPr>
        <w:t>Consulting</w:t>
      </w:r>
      <w:proofErr w:type="spellEnd"/>
      <w:r w:rsidRPr="00D62F45">
        <w:rPr>
          <w:rFonts w:ascii="Times New Roman" w:eastAsia="Times New Roman" w:hAnsi="Times New Roman" w:cs="Times New Roman"/>
          <w:sz w:val="24"/>
          <w:szCs w:val="24"/>
          <w:lang w:eastAsia="it-IT"/>
        </w:rPr>
        <w:t xml:space="preserve"> </w:t>
      </w:r>
      <w:proofErr w:type="gramStart"/>
      <w:r w:rsidRPr="00D62F45">
        <w:rPr>
          <w:rFonts w:ascii="Times New Roman" w:eastAsia="Times New Roman" w:hAnsi="Times New Roman" w:cs="Times New Roman"/>
          <w:sz w:val="24"/>
          <w:szCs w:val="24"/>
          <w:lang w:eastAsia="it-IT"/>
        </w:rPr>
        <w:t>Limited .</w:t>
      </w:r>
      <w:proofErr w:type="gramEnd"/>
    </w:p>
    <w:p w:rsidR="00D62F45" w:rsidRPr="00D62F45" w:rsidRDefault="00D62F45" w:rsidP="00D62F45">
      <w:pPr>
        <w:spacing w:before="5pt" w:beforeAutospacing="1" w:after="5pt" w:afterAutospacing="1" w:line="12pt" w:lineRule="auto"/>
        <w:outlineLvl w:val="3"/>
        <w:rPr>
          <w:rFonts w:ascii="Times New Roman" w:eastAsia="Times New Roman" w:hAnsi="Times New Roman" w:cs="Times New Roman"/>
          <w:b/>
          <w:bCs/>
          <w:sz w:val="24"/>
          <w:szCs w:val="24"/>
          <w:lang w:eastAsia="it-IT"/>
        </w:rPr>
      </w:pPr>
      <w:r w:rsidRPr="00D62F45">
        <w:rPr>
          <w:rFonts w:ascii="Times New Roman" w:eastAsia="Times New Roman" w:hAnsi="Times New Roman" w:cs="Times New Roman"/>
          <w:b/>
          <w:bCs/>
          <w:sz w:val="24"/>
          <w:szCs w:val="24"/>
          <w:lang w:eastAsia="it-IT"/>
        </w:rPr>
        <w:t>DA SAPERE</w:t>
      </w:r>
    </w:p>
    <w:p w:rsidR="00D62F45" w:rsidRPr="00D62F45" w:rsidRDefault="00D62F45" w:rsidP="00D62F45">
      <w:pPr>
        <w:spacing w:before="5pt" w:beforeAutospacing="1" w:after="5pt" w:afterAutospacing="1" w:line="12pt" w:lineRule="auto"/>
        <w:rPr>
          <w:rFonts w:ascii="Times New Roman" w:eastAsia="Times New Roman" w:hAnsi="Times New Roman" w:cs="Times New Roman"/>
          <w:sz w:val="24"/>
          <w:szCs w:val="24"/>
          <w:lang w:eastAsia="it-IT"/>
        </w:rPr>
      </w:pPr>
      <w:r w:rsidRPr="00D62F45">
        <w:rPr>
          <w:rFonts w:ascii="Times New Roman" w:eastAsia="Times New Roman" w:hAnsi="Times New Roman" w:cs="Times New Roman"/>
          <w:sz w:val="24"/>
          <w:szCs w:val="24"/>
          <w:lang w:eastAsia="it-IT"/>
        </w:rPr>
        <w:t>Se il soggiorno all’estero supera i 30 giorni, la tua ASL provvederà a sospendere il medico di famiglia, come previsto dalle norme in vigore. Al rientro in Italia, alla scadenza prevista o in anticipo rispetto alla stessa, è necessario che ti rechi presso la tua ASL per ripristinare il rapporto con il medico di fiducia (</w:t>
      </w:r>
      <w:hyperlink r:id="rId11" w:history="1">
        <w:r w:rsidRPr="00D62F45">
          <w:rPr>
            <w:rFonts w:ascii="Times New Roman" w:eastAsia="Times New Roman" w:hAnsi="Times New Roman" w:cs="Times New Roman"/>
            <w:color w:val="0000FF"/>
            <w:sz w:val="24"/>
            <w:szCs w:val="24"/>
            <w:u w:val="single"/>
            <w:lang w:eastAsia="it-IT"/>
          </w:rPr>
          <w:t>Circolare 11 maggio 84</w:t>
        </w:r>
      </w:hyperlink>
      <w:r w:rsidRPr="00D62F45">
        <w:rPr>
          <w:rFonts w:ascii="Times New Roman" w:eastAsia="Times New Roman" w:hAnsi="Times New Roman" w:cs="Times New Roman"/>
          <w:sz w:val="24"/>
          <w:szCs w:val="24"/>
          <w:lang w:eastAsia="it-IT"/>
        </w:rPr>
        <w:t>).</w:t>
      </w:r>
    </w:p>
    <w:p w:rsidR="00D62F45" w:rsidRPr="00D62F45" w:rsidRDefault="00D62F45" w:rsidP="00D62F45">
      <w:pPr>
        <w:spacing w:before="5pt" w:beforeAutospacing="1" w:after="5pt" w:afterAutospacing="1" w:line="12pt" w:lineRule="auto"/>
        <w:rPr>
          <w:rFonts w:ascii="Times New Roman" w:eastAsia="Times New Roman" w:hAnsi="Times New Roman" w:cs="Times New Roman"/>
          <w:sz w:val="24"/>
          <w:szCs w:val="24"/>
          <w:lang w:eastAsia="it-IT"/>
        </w:rPr>
      </w:pPr>
      <w:r w:rsidRPr="00D62F45">
        <w:rPr>
          <w:rFonts w:ascii="Times New Roman" w:eastAsia="Times New Roman" w:hAnsi="Times New Roman" w:cs="Times New Roman"/>
          <w:sz w:val="24"/>
          <w:szCs w:val="24"/>
          <w:lang w:eastAsia="it-IT"/>
        </w:rPr>
        <w:t xml:space="preserve">In caso di </w:t>
      </w:r>
      <w:r w:rsidRPr="00D62F45">
        <w:rPr>
          <w:rFonts w:ascii="Times New Roman" w:eastAsia="Times New Roman" w:hAnsi="Times New Roman" w:cs="Times New Roman"/>
          <w:b/>
          <w:bCs/>
          <w:sz w:val="24"/>
          <w:szCs w:val="24"/>
          <w:lang w:eastAsia="it-IT"/>
        </w:rPr>
        <w:t>rientro saltuario</w:t>
      </w:r>
      <w:r w:rsidRPr="00D62F45">
        <w:rPr>
          <w:rFonts w:ascii="Times New Roman" w:eastAsia="Times New Roman" w:hAnsi="Times New Roman" w:cs="Times New Roman"/>
          <w:sz w:val="24"/>
          <w:szCs w:val="24"/>
          <w:lang w:eastAsia="it-IT"/>
        </w:rPr>
        <w:t xml:space="preserve"> in Italia, se sei residente, è necessario che ti rechi presso la tua ASL per effettuare nuovamente la scelta del medico, qualora la brevità del rientro risulti incompatibile con i tempi previsti per </w:t>
      </w:r>
      <w:proofErr w:type="gramStart"/>
      <w:r w:rsidRPr="00D62F45">
        <w:rPr>
          <w:rFonts w:ascii="Times New Roman" w:eastAsia="Times New Roman" w:hAnsi="Times New Roman" w:cs="Times New Roman"/>
          <w:sz w:val="24"/>
          <w:szCs w:val="24"/>
          <w:lang w:eastAsia="it-IT"/>
        </w:rPr>
        <w:t>la re</w:t>
      </w:r>
      <w:proofErr w:type="gramEnd"/>
      <w:r w:rsidRPr="00D62F45">
        <w:rPr>
          <w:rFonts w:ascii="Times New Roman" w:eastAsia="Times New Roman" w:hAnsi="Times New Roman" w:cs="Times New Roman"/>
          <w:sz w:val="24"/>
          <w:szCs w:val="24"/>
          <w:lang w:eastAsia="it-IT"/>
        </w:rPr>
        <w:t xml:space="preserve"> iscrizione nell’elenco del proprio medico di fiducia, hai diritto all’assistenza medico-generica e pediatrica attraverso il sistema delle visite occasionali o i servizi di guardia medica. In tale eventualità l’ASL di temporanea dimora provvede al pagamento della visita occasionale al medico convenzionato, sulla base delle tariffe vigenti, e successivamente ne richiede il rimborso alla ASL d’iscrizione dell’assistito.</w:t>
      </w:r>
    </w:p>
    <w:p w:rsidR="00D62F45" w:rsidRPr="00D62F45" w:rsidRDefault="00D62F45" w:rsidP="00D62F45">
      <w:pPr>
        <w:spacing w:before="5pt" w:beforeAutospacing="1" w:after="5pt" w:afterAutospacing="1" w:line="12pt" w:lineRule="auto"/>
        <w:rPr>
          <w:rFonts w:ascii="Times New Roman" w:eastAsia="Times New Roman" w:hAnsi="Times New Roman" w:cs="Times New Roman"/>
          <w:sz w:val="24"/>
          <w:szCs w:val="24"/>
          <w:lang w:eastAsia="it-IT"/>
        </w:rPr>
      </w:pPr>
      <w:r w:rsidRPr="00D62F45">
        <w:rPr>
          <w:rFonts w:ascii="Times New Roman" w:eastAsia="Times New Roman" w:hAnsi="Times New Roman" w:cs="Times New Roman"/>
          <w:sz w:val="24"/>
          <w:szCs w:val="24"/>
          <w:lang w:eastAsia="it-IT"/>
        </w:rPr>
        <w:t>In caso di </w:t>
      </w:r>
      <w:r w:rsidRPr="00D62F45">
        <w:rPr>
          <w:rFonts w:ascii="Times New Roman" w:eastAsia="Times New Roman" w:hAnsi="Times New Roman" w:cs="Times New Roman"/>
          <w:b/>
          <w:bCs/>
          <w:sz w:val="24"/>
          <w:szCs w:val="24"/>
          <w:lang w:eastAsia="it-IT"/>
        </w:rPr>
        <w:t>rientro saltuario</w:t>
      </w:r>
      <w:r w:rsidRPr="00D62F45">
        <w:rPr>
          <w:rFonts w:ascii="Times New Roman" w:eastAsia="Times New Roman" w:hAnsi="Times New Roman" w:cs="Times New Roman"/>
          <w:sz w:val="24"/>
          <w:szCs w:val="24"/>
          <w:lang w:eastAsia="it-IT"/>
        </w:rPr>
        <w:t> in Italia, se non sei residente, hai diritto all’assistenza medico-generica e pediatrica, attraverso il sistema delle visite occasionali per potere accedere alle prestazioni sanitarie garantite alla generalità dei cittadini. In tale eventualità l’ASL di temporanea dimora provvede al pagamento della visita occasionale al medico convenzionato, sulla base delle tariffe vigenti, o dei servizi di guardia medica e successivamente ne richiede il rimborso al Ministero della Salute Direzione Generale della Programmazione Sanitaria - Ufficio 8 - Viale Giorgio Ribotta, 5 - 00144 Roma.</w:t>
      </w:r>
    </w:p>
    <w:p w:rsidR="00D62F45" w:rsidRPr="00D62F45" w:rsidRDefault="00D62F45" w:rsidP="00D62F45">
      <w:pPr>
        <w:spacing w:before="5pt" w:beforeAutospacing="1" w:after="5pt" w:afterAutospacing="1" w:line="12pt" w:lineRule="auto"/>
        <w:rPr>
          <w:rFonts w:ascii="Times New Roman" w:eastAsia="Times New Roman" w:hAnsi="Times New Roman" w:cs="Times New Roman"/>
          <w:sz w:val="24"/>
          <w:szCs w:val="24"/>
          <w:lang w:eastAsia="it-IT"/>
        </w:rPr>
      </w:pPr>
      <w:r w:rsidRPr="00D62F45">
        <w:rPr>
          <w:rFonts w:ascii="Times New Roman" w:eastAsia="Times New Roman" w:hAnsi="Times New Roman" w:cs="Times New Roman"/>
          <w:sz w:val="24"/>
          <w:szCs w:val="24"/>
          <w:lang w:eastAsia="it-IT"/>
        </w:rPr>
        <w:t>Per ottenere l’assistenza a carico del Servizio Sanitario Nazionale devi possedere un numero di iscrizione al Servizio Sanitario Nazionale o codice fiscale e presentare alla ASL di temporanea dimora documentazione comprovante l’attività di lavoro all’estero.</w:t>
      </w:r>
    </w:p>
    <w:p w:rsidR="00D62F45" w:rsidRPr="00D62F45" w:rsidRDefault="00D62F45" w:rsidP="00D62F45">
      <w:pPr>
        <w:spacing w:before="5pt" w:beforeAutospacing="1" w:after="5pt" w:afterAutospacing="1" w:line="12pt" w:lineRule="auto"/>
        <w:rPr>
          <w:rFonts w:ascii="Times New Roman" w:eastAsia="Times New Roman" w:hAnsi="Times New Roman" w:cs="Times New Roman"/>
          <w:sz w:val="24"/>
          <w:szCs w:val="24"/>
          <w:lang w:eastAsia="it-IT"/>
        </w:rPr>
      </w:pPr>
    </w:p>
    <w:p w:rsidR="00D62F45" w:rsidRPr="00D62F45" w:rsidRDefault="00D62F45" w:rsidP="00D62F45">
      <w:pPr>
        <w:spacing w:after="0pt" w:line="12pt" w:lineRule="auto"/>
        <w:rPr>
          <w:rFonts w:ascii="Times New Roman" w:eastAsia="Times New Roman" w:hAnsi="Times New Roman" w:cs="Times New Roman"/>
          <w:sz w:val="24"/>
          <w:szCs w:val="24"/>
          <w:lang w:eastAsia="it-IT"/>
        </w:rPr>
      </w:pPr>
      <w:r w:rsidRPr="00D62F45">
        <w:rPr>
          <w:rFonts w:ascii="Times New Roman" w:eastAsia="Times New Roman" w:hAnsi="Times New Roman" w:cs="Times New Roman"/>
          <w:sz w:val="24"/>
          <w:szCs w:val="24"/>
          <w:lang w:eastAsia="it-IT"/>
        </w:rPr>
        <w:t xml:space="preserve">www.salute.gov.it </w:t>
      </w:r>
    </w:p>
    <w:p w:rsidR="00D62F45" w:rsidRPr="00D62F45" w:rsidRDefault="00D62F45" w:rsidP="00D62F45">
      <w:pPr>
        <w:spacing w:before="5pt" w:beforeAutospacing="1" w:after="5pt" w:afterAutospacing="1" w:line="12pt" w:lineRule="auto"/>
        <w:rPr>
          <w:rFonts w:ascii="Times New Roman" w:eastAsia="Times New Roman" w:hAnsi="Times New Roman" w:cs="Times New Roman"/>
          <w:sz w:val="24"/>
          <w:szCs w:val="24"/>
          <w:lang w:eastAsia="it-IT"/>
        </w:rPr>
      </w:pPr>
    </w:p>
    <w:p w:rsidR="00D62F45" w:rsidRDefault="00D62F45"/>
    <w:sectPr w:rsidR="00D62F45">
      <w:pgSz w:w="595.30pt" w:h="841.90pt"/>
      <w:pgMar w:top="70.85pt" w:right="56.70pt" w:bottom="56.70pt" w:left="56.70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348343CB"/>
    <w:multiLevelType w:val="multilevel"/>
    <w:tmpl w:val="EE9C6B62"/>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proofState w:spelling="clean" w:grammar="clean"/>
  <w:defaultTabStop w:val="35.40pt"/>
  <w:hyphenationZone w:val="14.15pt"/>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F45"/>
    <w:rsid w:val="006C2D3F"/>
    <w:rsid w:val="00AE332D"/>
    <w:rsid w:val="00D509F3"/>
    <w:rsid w:val="00D62F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9CD54E2"/>
  <w15:chartTrackingRefBased/>
  <w15:docId w15:val="{5DD38308-799C-47CA-A870-6EDC6B9A0E4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D62F45"/>
    <w:pPr>
      <w:spacing w:before="5pt" w:beforeAutospacing="1" w:after="5pt" w:afterAutospacing="1" w:line="12pt"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D62F45"/>
    <w:pPr>
      <w:spacing w:before="5pt" w:beforeAutospacing="1" w:after="5pt" w:afterAutospacing="1" w:line="12pt"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62F45"/>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D62F45"/>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D62F45"/>
    <w:pPr>
      <w:spacing w:before="5pt" w:beforeAutospacing="1" w:after="5pt" w:afterAutospacing="1" w:line="12pt"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62F45"/>
    <w:rPr>
      <w:color w:val="0000FF"/>
      <w:u w:val="single"/>
    </w:rPr>
  </w:style>
  <w:style w:type="character" w:styleId="Enfasigrassetto">
    <w:name w:val="Strong"/>
    <w:basedOn w:val="Carpredefinitoparagrafo"/>
    <w:uiPriority w:val="22"/>
    <w:qFormat/>
    <w:rsid w:val="00D62F45"/>
    <w:rPr>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12010832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42934308">
          <w:marLeft w:val="0pt"/>
          <w:marRight w:val="0pt"/>
          <w:marTop w:val="0pt"/>
          <w:marBottom w:val="0pt"/>
          <w:divBdr>
            <w:top w:val="none" w:sz="0" w:space="0" w:color="auto"/>
            <w:left w:val="none" w:sz="0" w:space="0" w:color="auto"/>
            <w:bottom w:val="none" w:sz="0" w:space="0" w:color="auto"/>
            <w:right w:val="none" w:sz="0" w:space="0" w:color="auto"/>
          </w:divBdr>
          <w:divsChild>
            <w:div w:id="1685132562">
              <w:marLeft w:val="0pt"/>
              <w:marRight w:val="0pt"/>
              <w:marTop w:val="0pt"/>
              <w:marBottom w:val="0pt"/>
              <w:divBdr>
                <w:top w:val="none" w:sz="0" w:space="0" w:color="auto"/>
                <w:left w:val="none" w:sz="0" w:space="0" w:color="auto"/>
                <w:bottom w:val="none" w:sz="0" w:space="0" w:color="auto"/>
                <w:right w:val="none" w:sz="0" w:space="0" w:color="auto"/>
              </w:divBdr>
              <w:divsChild>
                <w:div w:id="1059935247">
                  <w:marLeft w:val="0pt"/>
                  <w:marRight w:val="0pt"/>
                  <w:marTop w:val="0pt"/>
                  <w:marBottom w:val="0pt"/>
                  <w:divBdr>
                    <w:top w:val="none" w:sz="0" w:space="0" w:color="auto"/>
                    <w:left w:val="none" w:sz="0" w:space="0" w:color="auto"/>
                    <w:bottom w:val="none" w:sz="0" w:space="0" w:color="auto"/>
                    <w:right w:val="none" w:sz="0" w:space="0" w:color="auto"/>
                  </w:divBdr>
                </w:div>
                <w:div w:id="1637031329">
                  <w:marLeft w:val="0pt"/>
                  <w:marRight w:val="0pt"/>
                  <w:marTop w:val="0pt"/>
                  <w:marBottom w:val="0pt"/>
                  <w:divBdr>
                    <w:top w:val="none" w:sz="0" w:space="0" w:color="auto"/>
                    <w:left w:val="none" w:sz="0" w:space="0" w:color="auto"/>
                    <w:bottom w:val="none" w:sz="0" w:space="0" w:color="auto"/>
                    <w:right w:val="none" w:sz="0" w:space="0" w:color="auto"/>
                  </w:divBdr>
                </w:div>
                <w:div w:id="37789437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http://www.trovanorme.salute.gov.it/norme/dettaglioAtto?id=23842" TargetMode="External"/><Relationship Id="rId13" Type="http://purl.oclc.org/ooxml/officeDocument/relationships/theme" Target="theme/theme1.xml"/><Relationship Id="rId3" Type="http://purl.oclc.org/ooxml/officeDocument/relationships/settings" Target="settings.xml"/><Relationship Id="rId7" Type="http://purl.oclc.org/ooxml/officeDocument/relationships/hyperlink" Target="http://www.trovanorme.salute.gov.it/norme/dettaglioAtto?id=29060" TargetMode="External"/><Relationship Id="rId12"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hyperlink" Target="https://www.salute.gov.it/portale/temi/p2_6.jsp?id=3670&amp;area=Assistenza+sanitaria&amp;menu=italiani&amp;lingua=italiano&amp;paese=Afghanistan&amp;motivo=%22Lavoro%22&amp;categoria=%22Lavoratore+pubblico+e%2Fo+Familiare+a+carico%2Fseguito%22&amp;cerca=" TargetMode="External"/><Relationship Id="rId11" Type="http://purl.oclc.org/ooxml/officeDocument/relationships/hyperlink" Target="http://www.normativasanitaria.it/normsan-pdf/0000/29052_1.pdf" TargetMode="External"/><Relationship Id="rId5" Type="http://purl.oclc.org/ooxml/officeDocument/relationships/image" Target="media/image1.png"/><Relationship Id="rId10" Type="http://purl.oclc.org/ooxml/officeDocument/relationships/hyperlink" Target="mailto:%20sanita.estero@postacert.sanita.it" TargetMode="External"/><Relationship Id="rId4" Type="http://purl.oclc.org/ooxml/officeDocument/relationships/webSettings" Target="webSettings.xml"/><Relationship Id="rId9" Type="http://purl.oclc.org/ooxml/officeDocument/relationships/hyperlink" Target="mailto:minsalute%1f_estero.dgprog@sanita.it" TargetMode="External"/></Relationships>
</file>

<file path=word/theme/theme1.xml><?xml version="1.0" encoding="utf-8"?>
<a:theme xmlns:a="http://purl.oclc.org/ooxml/drawingml/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2</Pages>
  <Words>845</Words>
  <Characters>4820</Characters>
  <Application>Microsoft Office Word</Application>
  <DocSecurity>0</DocSecurity>
  <Lines>40</Lines>
  <Paragraphs>11</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SE PARTO PER...</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Vegro Lorenzina</dc:creator>
  <cp:keywords/>
  <dc:description/>
  <cp:lastModifiedBy>Vegro Lorenzina</cp:lastModifiedBy>
  <cp:revision>1</cp:revision>
  <dcterms:created xsi:type="dcterms:W3CDTF">2025-01-31T08:37:00Z</dcterms:created>
  <dcterms:modified xsi:type="dcterms:W3CDTF">2025-01-31T08:43:00Z</dcterms:modified>
</cp:coreProperties>
</file>