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48E" w:rsidRDefault="00D7045E">
      <w:pPr>
        <w:widowControl w:val="0"/>
        <w:pBdr>
          <w:top w:val="nil"/>
          <w:left w:val="nil"/>
          <w:bottom w:val="nil"/>
          <w:right w:val="nil"/>
          <w:between w:val="nil"/>
        </w:pBdr>
        <w:spacing w:after="0" w:line="276" w:lineRule="auto"/>
      </w:pPr>
      <w:bookmarkStart w:id="0" w:name="_GoBack"/>
      <w:bookmarkEnd w:id="0"/>
      <w:r>
        <w:pict w14:anchorId="318CC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0pt;height:50pt;z-index:251656192;visibility:hidden">
            <o:lock v:ext="edit" selection="t"/>
          </v:shape>
        </w:pict>
      </w:r>
      <w:r>
        <w:pict w14:anchorId="0128719D">
          <v:shape id="_x0000_s1028" type="#_x0000_t136" style="position:absolute;margin-left:0;margin-top:0;width:50pt;height:50pt;z-index:251657216;visibility:hidden">
            <o:lock v:ext="edit" selection="t"/>
          </v:shape>
        </w:pict>
      </w:r>
      <w:r>
        <w:pict w14:anchorId="689DBA95">
          <v:shape id="_x0000_s1027" type="#_x0000_t136" style="position:absolute;margin-left:0;margin-top:0;width:50pt;height:50pt;z-index:251658240;visibility:hidden">
            <o:lock v:ext="edit" selection="t"/>
          </v:shape>
        </w:pict>
      </w:r>
      <w:r>
        <w:pict w14:anchorId="107D98DE">
          <v:shape id="_x0000_s1026" type="#_x0000_t136" style="position:absolute;margin-left:0;margin-top:0;width:50pt;height:50pt;z-index:251659264;visibility:hidden">
            <o:lock v:ext="edit" selection="t"/>
          </v:shape>
        </w:pict>
      </w:r>
    </w:p>
    <w:p w:rsidR="00CB748E" w:rsidRDefault="00CB748E">
      <w:pPr>
        <w:spacing w:after="0"/>
        <w:rPr>
          <w:rFonts w:ascii="Arial Narrow" w:eastAsia="Arial Narrow" w:hAnsi="Arial Narrow" w:cs="Arial Narrow"/>
          <w:b/>
          <w:sz w:val="24"/>
          <w:szCs w:val="24"/>
        </w:rPr>
      </w:pPr>
    </w:p>
    <w:p w:rsidR="00CB748E" w:rsidRDefault="00D7045E">
      <w:pPr>
        <w:spacing w:after="0"/>
        <w:rPr>
          <w:rFonts w:ascii="Arial Narrow" w:eastAsia="Arial Narrow" w:hAnsi="Arial Narrow" w:cs="Arial Narrow"/>
          <w:b/>
          <w:sz w:val="28"/>
          <w:szCs w:val="28"/>
        </w:rPr>
      </w:pPr>
      <w:r>
        <w:rPr>
          <w:rFonts w:ascii="Arial Narrow" w:eastAsia="Arial Narrow" w:hAnsi="Arial Narrow" w:cs="Arial Narrow"/>
          <w:b/>
          <w:sz w:val="28"/>
          <w:szCs w:val="28"/>
        </w:rPr>
        <w:t>Application for funding for a joint initiative in education or research between the University of Padua and Monash University (2024 mixed fund scheme)</w:t>
      </w:r>
    </w:p>
    <w:p w:rsidR="00CB748E" w:rsidRDefault="00CB748E">
      <w:pPr>
        <w:spacing w:after="0"/>
        <w:rPr>
          <w:rFonts w:ascii="Arial Narrow" w:eastAsia="Arial Narrow" w:hAnsi="Arial Narrow" w:cs="Arial Narrow"/>
          <w:sz w:val="24"/>
          <w:szCs w:val="24"/>
        </w:rPr>
      </w:pPr>
    </w:p>
    <w:p w:rsidR="00CB748E" w:rsidRDefault="00D7045E">
      <w:pPr>
        <w:spacing w:after="0"/>
        <w:rPr>
          <w:rFonts w:ascii="Arial Narrow" w:eastAsia="Arial Narrow" w:hAnsi="Arial Narrow" w:cs="Arial Narrow"/>
          <w:i/>
          <w:sz w:val="24"/>
          <w:szCs w:val="24"/>
        </w:rPr>
      </w:pPr>
      <w:r>
        <w:rPr>
          <w:rFonts w:ascii="Arial Narrow" w:eastAsia="Arial Narrow" w:hAnsi="Arial Narrow" w:cs="Arial Narrow"/>
          <w:b/>
          <w:i/>
          <w:sz w:val="24"/>
          <w:szCs w:val="24"/>
        </w:rPr>
        <w:t>Applications close:</w:t>
      </w:r>
      <w:r>
        <w:rPr>
          <w:rFonts w:ascii="Arial Narrow" w:eastAsia="Arial Narrow" w:hAnsi="Arial Narrow" w:cs="Arial Narrow"/>
          <w:i/>
          <w:sz w:val="24"/>
          <w:szCs w:val="24"/>
        </w:rPr>
        <w:t xml:space="preserve"> 5pm CET 30 November 2023 </w:t>
      </w:r>
    </w:p>
    <w:p w:rsidR="00CB748E" w:rsidRDefault="00CB748E">
      <w:pPr>
        <w:spacing w:after="0"/>
        <w:rPr>
          <w:rFonts w:ascii="Arial Narrow" w:eastAsia="Arial Narrow" w:hAnsi="Arial Narrow" w:cs="Arial Narrow"/>
          <w:i/>
          <w:sz w:val="24"/>
          <w:szCs w:val="24"/>
        </w:rPr>
      </w:pPr>
    </w:p>
    <w:p w:rsidR="00CB748E" w:rsidRDefault="00D7045E">
      <w:pPr>
        <w:spacing w:after="0"/>
        <w:rPr>
          <w:rFonts w:ascii="Arial Narrow" w:eastAsia="Arial Narrow" w:hAnsi="Arial Narrow" w:cs="Arial Narrow"/>
          <w:i/>
          <w:sz w:val="24"/>
          <w:szCs w:val="24"/>
        </w:rPr>
      </w:pPr>
      <w:r>
        <w:rPr>
          <w:rFonts w:ascii="Arial Narrow" w:eastAsia="Arial Narrow" w:hAnsi="Arial Narrow" w:cs="Arial Narrow"/>
          <w:i/>
          <w:sz w:val="24"/>
          <w:szCs w:val="24"/>
        </w:rPr>
        <w:t xml:space="preserve">Please complete the form below and upload it as a pdf file </w:t>
      </w:r>
      <w:r>
        <w:rPr>
          <w:rFonts w:ascii="Arial Narrow" w:eastAsia="Arial Narrow" w:hAnsi="Arial Narrow" w:cs="Arial Narrow"/>
          <w:b/>
          <w:i/>
          <w:sz w:val="24"/>
          <w:szCs w:val="24"/>
        </w:rPr>
        <w:t>via the</w:t>
      </w:r>
      <w:hyperlink r:id="rId8">
        <w:r>
          <w:rPr>
            <w:rFonts w:ascii="Arial Narrow" w:eastAsia="Arial Narrow" w:hAnsi="Arial Narrow" w:cs="Arial Narrow"/>
            <w:b/>
            <w:i/>
            <w:color w:val="1155CC"/>
            <w:sz w:val="24"/>
            <w:szCs w:val="24"/>
            <w:u w:val="single"/>
          </w:rPr>
          <w:t xml:space="preserve"> </w:t>
        </w:r>
      </w:hyperlink>
      <w:hyperlink r:id="rId9">
        <w:r>
          <w:rPr>
            <w:rFonts w:ascii="Arial Narrow" w:eastAsia="Arial Narrow" w:hAnsi="Arial Narrow" w:cs="Arial Narrow"/>
            <w:b/>
            <w:i/>
            <w:color w:val="1155CC"/>
            <w:sz w:val="24"/>
            <w:szCs w:val="24"/>
            <w:u w:val="single"/>
          </w:rPr>
          <w:t>online form</w:t>
        </w:r>
      </w:hyperlink>
      <w:r>
        <w:rPr>
          <w:rFonts w:ascii="Arial Narrow" w:eastAsia="Arial Narrow" w:hAnsi="Arial Narrow" w:cs="Arial Narrow"/>
          <w:b/>
          <w:i/>
          <w:sz w:val="24"/>
          <w:szCs w:val="24"/>
        </w:rPr>
        <w:t xml:space="preserve">. </w:t>
      </w:r>
      <w:r>
        <w:rPr>
          <w:rFonts w:ascii="Arial Narrow" w:eastAsia="Arial Narrow" w:hAnsi="Arial Narrow" w:cs="Arial Narrow"/>
          <w:i/>
          <w:sz w:val="24"/>
          <w:szCs w:val="24"/>
        </w:rPr>
        <w:t>A single jointly prepared application per project should be uploaded by one of the applicants, either from UNIPD or from Monash.</w:t>
      </w:r>
    </w:p>
    <w:p w:rsidR="00CB748E" w:rsidRDefault="00CB748E">
      <w:pPr>
        <w:spacing w:after="0"/>
        <w:rPr>
          <w:rFonts w:ascii="Arial Narrow" w:eastAsia="Arial Narrow" w:hAnsi="Arial Narrow" w:cs="Arial Narrow"/>
          <w:i/>
          <w:sz w:val="24"/>
          <w:szCs w:val="24"/>
        </w:rPr>
      </w:pPr>
    </w:p>
    <w:p w:rsidR="00CB748E" w:rsidRDefault="00D7045E">
      <w:pPr>
        <w:spacing w:after="0"/>
        <w:rPr>
          <w:rFonts w:ascii="Arial Narrow" w:eastAsia="Arial Narrow" w:hAnsi="Arial Narrow" w:cs="Arial Narrow"/>
          <w:i/>
          <w:sz w:val="24"/>
          <w:szCs w:val="24"/>
        </w:rPr>
      </w:pPr>
      <w:r>
        <w:rPr>
          <w:rFonts w:ascii="Arial Narrow" w:eastAsia="Arial Narrow" w:hAnsi="Arial Narrow" w:cs="Arial Narrow"/>
          <w:i/>
          <w:sz w:val="24"/>
          <w:szCs w:val="24"/>
        </w:rPr>
        <w:t>Refer to the Call for Proposals for guidelines, available on the</w:t>
      </w:r>
      <w:r>
        <w:rPr>
          <w:rFonts w:ascii="Arial Narrow" w:eastAsia="Arial Narrow" w:hAnsi="Arial Narrow" w:cs="Arial Narrow"/>
          <w:i/>
          <w:sz w:val="24"/>
          <w:szCs w:val="24"/>
        </w:rPr>
        <w:t xml:space="preserve"> </w:t>
      </w:r>
      <w:hyperlink r:id="rId10">
        <w:r>
          <w:rPr>
            <w:rFonts w:ascii="Arial Narrow" w:eastAsia="Arial Narrow" w:hAnsi="Arial Narrow" w:cs="Arial Narrow"/>
            <w:i/>
            <w:color w:val="1155CC"/>
            <w:sz w:val="24"/>
            <w:szCs w:val="24"/>
            <w:u w:val="single"/>
          </w:rPr>
          <w:t>UNIPD website</w:t>
        </w:r>
      </w:hyperlink>
      <w:r>
        <w:rPr>
          <w:rFonts w:ascii="Arial Narrow" w:eastAsia="Arial Narrow" w:hAnsi="Arial Narrow" w:cs="Arial Narrow"/>
          <w:i/>
          <w:sz w:val="24"/>
          <w:szCs w:val="24"/>
        </w:rPr>
        <w:t xml:space="preserve"> and the </w:t>
      </w:r>
      <w:hyperlink r:id="rId11">
        <w:r>
          <w:rPr>
            <w:rFonts w:ascii="Arial Narrow" w:eastAsia="Arial Narrow" w:hAnsi="Arial Narrow" w:cs="Arial Narrow"/>
            <w:i/>
            <w:color w:val="1155CC"/>
            <w:sz w:val="24"/>
            <w:szCs w:val="24"/>
            <w:u w:val="single"/>
          </w:rPr>
          <w:t>Monash staff intranet</w:t>
        </w:r>
      </w:hyperlink>
      <w:r>
        <w:rPr>
          <w:rFonts w:ascii="Arial Narrow" w:eastAsia="Arial Narrow" w:hAnsi="Arial Narrow" w:cs="Arial Narrow"/>
          <w:i/>
          <w:sz w:val="24"/>
          <w:szCs w:val="24"/>
        </w:rPr>
        <w:t>.</w:t>
      </w:r>
    </w:p>
    <w:p w:rsidR="00CB748E" w:rsidRDefault="00CB748E">
      <w:pPr>
        <w:spacing w:after="0"/>
        <w:rPr>
          <w:rFonts w:ascii="Arial Narrow" w:eastAsia="Arial Narrow" w:hAnsi="Arial Narrow" w:cs="Arial Narrow"/>
          <w:sz w:val="24"/>
          <w:szCs w:val="24"/>
        </w:rPr>
      </w:pPr>
    </w:p>
    <w:sdt>
      <w:sdtPr>
        <w:id w:val="-1705554705"/>
        <w:docPartObj>
          <w:docPartGallery w:val="Table of Contents"/>
          <w:docPartUnique/>
        </w:docPartObj>
      </w:sdtPr>
      <w:sdtEndPr/>
      <w:sdtContent>
        <w:p w:rsidR="00CB748E" w:rsidRDefault="00D7045E">
          <w:pPr>
            <w:widowControl w:val="0"/>
            <w:spacing w:before="60" w:after="0" w:line="240" w:lineRule="auto"/>
            <w:rPr>
              <w:rFonts w:ascii="Arial" w:eastAsia="Arial" w:hAnsi="Arial" w:cs="Arial"/>
              <w:b/>
              <w:color w:val="000000"/>
            </w:rPr>
          </w:pPr>
          <w:r>
            <w:fldChar w:fldCharType="begin"/>
          </w:r>
          <w:r>
            <w:instrText xml:space="preserve"> TOC \h \u \z \n \t "Heading 1,1,Heading 2,2,Heading 3,3,Heading 4,4,Heading 5,5,Heading 6,6,"</w:instrText>
          </w:r>
          <w:r>
            <w:fldChar w:fldCharType="separate"/>
          </w:r>
          <w:hyperlink w:anchor="_heading=h.r9d339bnml81">
            <w:r>
              <w:rPr>
                <w:b/>
                <w:color w:val="000000"/>
              </w:rPr>
              <w:t>1. Applicant details</w:t>
            </w:r>
          </w:hyperlink>
        </w:p>
        <w:p w:rsidR="00CB748E" w:rsidRDefault="00D7045E">
          <w:pPr>
            <w:widowControl w:val="0"/>
            <w:spacing w:before="60" w:after="0" w:line="240" w:lineRule="auto"/>
            <w:rPr>
              <w:rFonts w:ascii="Arial" w:eastAsia="Arial" w:hAnsi="Arial" w:cs="Arial"/>
              <w:b/>
              <w:color w:val="000000"/>
            </w:rPr>
          </w:pPr>
          <w:hyperlink w:anchor="_heading=h.o1bw51db2pmo">
            <w:r>
              <w:rPr>
                <w:b/>
                <w:color w:val="000000"/>
              </w:rPr>
              <w:t>2. Project details</w:t>
            </w:r>
          </w:hyperlink>
        </w:p>
        <w:p w:rsidR="00CB748E" w:rsidRDefault="00D7045E">
          <w:pPr>
            <w:widowControl w:val="0"/>
            <w:spacing w:before="60" w:after="0" w:line="240" w:lineRule="auto"/>
            <w:rPr>
              <w:rFonts w:ascii="Arial" w:eastAsia="Arial" w:hAnsi="Arial" w:cs="Arial"/>
              <w:b/>
              <w:color w:val="000000"/>
            </w:rPr>
          </w:pPr>
          <w:hyperlink w:anchor="_heading=h.4ddgx5dhrwux">
            <w:r>
              <w:rPr>
                <w:b/>
                <w:color w:val="000000"/>
              </w:rPr>
              <w:t>3. Funding request</w:t>
            </w:r>
          </w:hyperlink>
        </w:p>
        <w:p w:rsidR="00CB748E" w:rsidRDefault="00D7045E">
          <w:pPr>
            <w:widowControl w:val="0"/>
            <w:spacing w:before="60" w:after="0" w:line="240" w:lineRule="auto"/>
            <w:rPr>
              <w:rFonts w:ascii="Arial" w:eastAsia="Arial" w:hAnsi="Arial" w:cs="Arial"/>
              <w:b/>
              <w:color w:val="000000"/>
            </w:rPr>
          </w:pPr>
          <w:hyperlink w:anchor="_heading=h.uck5ov50778n">
            <w:r>
              <w:rPr>
                <w:b/>
                <w:color w:val="000000"/>
              </w:rPr>
              <w:t>4. Supporting documentation</w:t>
            </w:r>
          </w:hyperlink>
        </w:p>
        <w:p w:rsidR="00CB748E" w:rsidRDefault="00D7045E">
          <w:pPr>
            <w:widowControl w:val="0"/>
            <w:spacing w:before="60" w:after="0" w:line="240" w:lineRule="auto"/>
            <w:rPr>
              <w:rFonts w:ascii="Arial" w:eastAsia="Arial" w:hAnsi="Arial" w:cs="Arial"/>
              <w:b/>
              <w:color w:val="000000"/>
            </w:rPr>
          </w:pPr>
          <w:hyperlink w:anchor="_heading=h.ebw5ap7v9t1e">
            <w:r>
              <w:rPr>
                <w:b/>
                <w:color w:val="000000"/>
              </w:rPr>
              <w:t>5. Declaration by project leads</w:t>
            </w:r>
          </w:hyperlink>
          <w:r>
            <w:fldChar w:fldCharType="end"/>
          </w:r>
        </w:p>
      </w:sdtContent>
    </w:sdt>
    <w:p w:rsidR="00CB748E" w:rsidRDefault="00CB748E">
      <w:pPr>
        <w:spacing w:after="0"/>
        <w:rPr>
          <w:rFonts w:ascii="Arial Narrow" w:eastAsia="Arial Narrow" w:hAnsi="Arial Narrow" w:cs="Arial Narrow"/>
          <w:sz w:val="24"/>
          <w:szCs w:val="24"/>
        </w:rPr>
      </w:pPr>
    </w:p>
    <w:p w:rsidR="00CB748E" w:rsidRDefault="00CB748E">
      <w:pPr>
        <w:spacing w:after="0"/>
        <w:rPr>
          <w:rFonts w:ascii="Arial Narrow" w:eastAsia="Arial Narrow" w:hAnsi="Arial Narrow" w:cs="Arial Narrow"/>
          <w:sz w:val="24"/>
          <w:szCs w:val="24"/>
        </w:rPr>
      </w:pPr>
    </w:p>
    <w:tbl>
      <w:tblPr>
        <w:tblStyle w:val="a"/>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2"/>
        <w:gridCol w:w="3213"/>
        <w:gridCol w:w="3213"/>
      </w:tblGrid>
      <w:tr w:rsidR="00CB748E">
        <w:trPr>
          <w:trHeight w:val="400"/>
        </w:trPr>
        <w:tc>
          <w:tcPr>
            <w:tcW w:w="9636" w:type="dxa"/>
            <w:gridSpan w:val="3"/>
            <w:shd w:val="clear" w:color="auto" w:fill="D9D9D9"/>
            <w:tcMar>
              <w:top w:w="100" w:type="dxa"/>
              <w:left w:w="100" w:type="dxa"/>
              <w:bottom w:w="100" w:type="dxa"/>
              <w:right w:w="100" w:type="dxa"/>
            </w:tcMar>
          </w:tcPr>
          <w:p w:rsidR="00CB748E" w:rsidRDefault="00D7045E">
            <w:pPr>
              <w:pStyle w:val="Titolo3"/>
              <w:widowControl w:val="0"/>
              <w:numPr>
                <w:ilvl w:val="0"/>
                <w:numId w:val="1"/>
              </w:numPr>
              <w:spacing w:after="0" w:line="240" w:lineRule="auto"/>
            </w:pPr>
            <w:bookmarkStart w:id="1" w:name="_heading=h.r9d339bnml81" w:colFirst="0" w:colLast="0"/>
            <w:bookmarkEnd w:id="1"/>
            <w:r>
              <w:t>Applicant details</w:t>
            </w:r>
          </w:p>
        </w:tc>
      </w:tr>
      <w:tr w:rsidR="00CB748E">
        <w:tc>
          <w:tcPr>
            <w:tcW w:w="3212"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Project leads:</w:t>
            </w:r>
          </w:p>
        </w:tc>
        <w:tc>
          <w:tcPr>
            <w:tcW w:w="3212" w:type="dxa"/>
            <w:shd w:val="clear" w:color="auto" w:fill="D9D9D9"/>
            <w:tcMar>
              <w:top w:w="100" w:type="dxa"/>
              <w:left w:w="100" w:type="dxa"/>
              <w:bottom w:w="100" w:type="dxa"/>
              <w:right w:w="100" w:type="dxa"/>
            </w:tcMar>
          </w:tcPr>
          <w:p w:rsidR="00CB748E" w:rsidRDefault="00D7045E">
            <w:pPr>
              <w:widowControl w:val="0"/>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University of Padua</w:t>
            </w:r>
          </w:p>
        </w:tc>
        <w:tc>
          <w:tcPr>
            <w:tcW w:w="3212" w:type="dxa"/>
            <w:shd w:val="clear" w:color="auto" w:fill="D9D9D9"/>
            <w:tcMar>
              <w:top w:w="100" w:type="dxa"/>
              <w:left w:w="100" w:type="dxa"/>
              <w:bottom w:w="100" w:type="dxa"/>
              <w:right w:w="100" w:type="dxa"/>
            </w:tcMar>
          </w:tcPr>
          <w:p w:rsidR="00CB748E" w:rsidRDefault="00D7045E">
            <w:pPr>
              <w:widowControl w:val="0"/>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Monash University</w:t>
            </w:r>
          </w:p>
        </w:tc>
      </w:tr>
      <w:tr w:rsidR="00CB748E">
        <w:tc>
          <w:tcPr>
            <w:tcW w:w="3212"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jc w:val="right"/>
              <w:rPr>
                <w:rFonts w:ascii="Arial Narrow" w:eastAsia="Arial Narrow" w:hAnsi="Arial Narrow" w:cs="Arial Narrow"/>
                <w:b/>
                <w:sz w:val="24"/>
                <w:szCs w:val="24"/>
              </w:rPr>
            </w:pPr>
            <w:r>
              <w:rPr>
                <w:rFonts w:ascii="Arial Narrow" w:eastAsia="Arial Narrow" w:hAnsi="Arial Narrow" w:cs="Arial Narrow"/>
                <w:b/>
                <w:sz w:val="24"/>
                <w:szCs w:val="24"/>
              </w:rPr>
              <w:t>Full name</w:t>
            </w:r>
          </w:p>
        </w:tc>
        <w:tc>
          <w:tcPr>
            <w:tcW w:w="3212"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3212"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CB748E">
        <w:tc>
          <w:tcPr>
            <w:tcW w:w="3212"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jc w:val="right"/>
              <w:rPr>
                <w:rFonts w:ascii="Arial Narrow" w:eastAsia="Arial Narrow" w:hAnsi="Arial Narrow" w:cs="Arial Narrow"/>
                <w:b/>
                <w:sz w:val="24"/>
                <w:szCs w:val="24"/>
              </w:rPr>
            </w:pPr>
            <w:r>
              <w:rPr>
                <w:rFonts w:ascii="Arial Narrow" w:eastAsia="Arial Narrow" w:hAnsi="Arial Narrow" w:cs="Arial Narrow"/>
                <w:b/>
                <w:sz w:val="24"/>
                <w:szCs w:val="24"/>
              </w:rPr>
              <w:t>Position title</w:t>
            </w:r>
          </w:p>
        </w:tc>
        <w:tc>
          <w:tcPr>
            <w:tcW w:w="3212"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3212"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CB748E">
        <w:tc>
          <w:tcPr>
            <w:tcW w:w="3212"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jc w:val="right"/>
              <w:rPr>
                <w:rFonts w:ascii="Arial Narrow" w:eastAsia="Arial Narrow" w:hAnsi="Arial Narrow" w:cs="Arial Narrow"/>
                <w:b/>
                <w:sz w:val="24"/>
                <w:szCs w:val="24"/>
              </w:rPr>
            </w:pPr>
            <w:r>
              <w:rPr>
                <w:rFonts w:ascii="Arial Narrow" w:eastAsia="Arial Narrow" w:hAnsi="Arial Narrow" w:cs="Arial Narrow"/>
                <w:b/>
                <w:sz w:val="24"/>
                <w:szCs w:val="24"/>
              </w:rPr>
              <w:t>Department/School</w:t>
            </w:r>
            <w:r>
              <w:rPr>
                <w:rFonts w:ascii="Arial Narrow" w:eastAsia="Arial Narrow" w:hAnsi="Arial Narrow" w:cs="Arial Narrow"/>
                <w:b/>
                <w:sz w:val="24"/>
                <w:szCs w:val="24"/>
                <w:vertAlign w:val="superscript"/>
              </w:rPr>
              <w:footnoteReference w:id="1"/>
            </w:r>
          </w:p>
        </w:tc>
        <w:tc>
          <w:tcPr>
            <w:tcW w:w="3212"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Department of [insert name]</w:t>
            </w:r>
          </w:p>
        </w:tc>
        <w:tc>
          <w:tcPr>
            <w:tcW w:w="3212"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School of [insert name]</w:t>
            </w:r>
          </w:p>
        </w:tc>
      </w:tr>
      <w:tr w:rsidR="00CB748E">
        <w:tc>
          <w:tcPr>
            <w:tcW w:w="3212"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jc w:val="right"/>
              <w:rPr>
                <w:rFonts w:ascii="Arial Narrow" w:eastAsia="Arial Narrow" w:hAnsi="Arial Narrow" w:cs="Arial Narrow"/>
                <w:b/>
                <w:sz w:val="24"/>
                <w:szCs w:val="24"/>
              </w:rPr>
            </w:pPr>
            <w:r>
              <w:rPr>
                <w:rFonts w:ascii="Arial Narrow" w:eastAsia="Arial Narrow" w:hAnsi="Arial Narrow" w:cs="Arial Narrow"/>
                <w:b/>
                <w:sz w:val="24"/>
                <w:szCs w:val="24"/>
              </w:rPr>
              <w:t>Email address</w:t>
            </w:r>
          </w:p>
        </w:tc>
        <w:tc>
          <w:tcPr>
            <w:tcW w:w="3212"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3212"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CB748E">
        <w:tc>
          <w:tcPr>
            <w:tcW w:w="3212"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Additional applicants</w:t>
            </w:r>
            <w:r>
              <w:rPr>
                <w:rFonts w:ascii="Arial Narrow" w:eastAsia="Arial Narrow" w:hAnsi="Arial Narrow" w:cs="Arial Narrow"/>
                <w:b/>
                <w:sz w:val="24"/>
                <w:szCs w:val="24"/>
                <w:vertAlign w:val="superscript"/>
              </w:rPr>
              <w:footnoteReference w:id="2"/>
            </w:r>
            <w:r>
              <w:rPr>
                <w:rFonts w:ascii="Arial Narrow" w:eastAsia="Arial Narrow" w:hAnsi="Arial Narrow" w:cs="Arial Narrow"/>
                <w:b/>
                <w:sz w:val="24"/>
                <w:szCs w:val="24"/>
              </w:rPr>
              <w:t>:</w:t>
            </w:r>
          </w:p>
        </w:tc>
        <w:tc>
          <w:tcPr>
            <w:tcW w:w="3212" w:type="dxa"/>
            <w:shd w:val="clear" w:color="auto" w:fill="D9D9D9"/>
            <w:tcMar>
              <w:top w:w="100" w:type="dxa"/>
              <w:left w:w="100" w:type="dxa"/>
              <w:bottom w:w="100" w:type="dxa"/>
              <w:right w:w="100" w:type="dxa"/>
            </w:tcMar>
          </w:tcPr>
          <w:p w:rsidR="00CB748E" w:rsidRDefault="00D7045E">
            <w:pPr>
              <w:widowControl w:val="0"/>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University of Padua</w:t>
            </w:r>
          </w:p>
        </w:tc>
        <w:tc>
          <w:tcPr>
            <w:tcW w:w="3212" w:type="dxa"/>
            <w:shd w:val="clear" w:color="auto" w:fill="D9D9D9"/>
            <w:tcMar>
              <w:top w:w="100" w:type="dxa"/>
              <w:left w:w="100" w:type="dxa"/>
              <w:bottom w:w="100" w:type="dxa"/>
              <w:right w:w="100" w:type="dxa"/>
            </w:tcMar>
          </w:tcPr>
          <w:p w:rsidR="00CB748E" w:rsidRDefault="00D7045E">
            <w:pPr>
              <w:widowControl w:val="0"/>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Monash University</w:t>
            </w:r>
          </w:p>
        </w:tc>
      </w:tr>
      <w:tr w:rsidR="00CB748E">
        <w:tc>
          <w:tcPr>
            <w:tcW w:w="3212"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jc w:val="right"/>
              <w:rPr>
                <w:rFonts w:ascii="Arial Narrow" w:eastAsia="Arial Narrow" w:hAnsi="Arial Narrow" w:cs="Arial Narrow"/>
                <w:b/>
                <w:sz w:val="24"/>
                <w:szCs w:val="24"/>
              </w:rPr>
            </w:pPr>
            <w:r>
              <w:rPr>
                <w:rFonts w:ascii="Arial Narrow" w:eastAsia="Arial Narrow" w:hAnsi="Arial Narrow" w:cs="Arial Narrow"/>
                <w:b/>
                <w:sz w:val="24"/>
                <w:szCs w:val="24"/>
              </w:rPr>
              <w:t>Full name</w:t>
            </w:r>
          </w:p>
        </w:tc>
        <w:tc>
          <w:tcPr>
            <w:tcW w:w="3212"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3212"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CB748E">
        <w:tc>
          <w:tcPr>
            <w:tcW w:w="3212"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jc w:val="right"/>
              <w:rPr>
                <w:rFonts w:ascii="Arial Narrow" w:eastAsia="Arial Narrow" w:hAnsi="Arial Narrow" w:cs="Arial Narrow"/>
                <w:b/>
                <w:sz w:val="24"/>
                <w:szCs w:val="24"/>
              </w:rPr>
            </w:pPr>
            <w:r>
              <w:rPr>
                <w:rFonts w:ascii="Arial Narrow" w:eastAsia="Arial Narrow" w:hAnsi="Arial Narrow" w:cs="Arial Narrow"/>
                <w:b/>
                <w:sz w:val="24"/>
                <w:szCs w:val="24"/>
              </w:rPr>
              <w:t>Position title</w:t>
            </w:r>
          </w:p>
        </w:tc>
        <w:tc>
          <w:tcPr>
            <w:tcW w:w="3212"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3212"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CB748E">
        <w:tc>
          <w:tcPr>
            <w:tcW w:w="3212"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jc w:val="right"/>
              <w:rPr>
                <w:rFonts w:ascii="Arial Narrow" w:eastAsia="Arial Narrow" w:hAnsi="Arial Narrow" w:cs="Arial Narrow"/>
                <w:b/>
                <w:sz w:val="24"/>
                <w:szCs w:val="24"/>
              </w:rPr>
            </w:pPr>
            <w:r>
              <w:rPr>
                <w:rFonts w:ascii="Arial Narrow" w:eastAsia="Arial Narrow" w:hAnsi="Arial Narrow" w:cs="Arial Narrow"/>
                <w:b/>
                <w:sz w:val="24"/>
                <w:szCs w:val="24"/>
              </w:rPr>
              <w:t>Department/School*</w:t>
            </w:r>
          </w:p>
        </w:tc>
        <w:tc>
          <w:tcPr>
            <w:tcW w:w="3212" w:type="dxa"/>
            <w:shd w:val="clear" w:color="auto" w:fill="auto"/>
            <w:tcMar>
              <w:top w:w="100" w:type="dxa"/>
              <w:left w:w="100" w:type="dxa"/>
              <w:bottom w:w="100" w:type="dxa"/>
              <w:right w:w="100" w:type="dxa"/>
            </w:tcMar>
          </w:tcPr>
          <w:p w:rsidR="00CB748E" w:rsidRDefault="00D7045E">
            <w:pPr>
              <w:widowControl w:val="0"/>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Department of [insert name]</w:t>
            </w:r>
          </w:p>
        </w:tc>
        <w:tc>
          <w:tcPr>
            <w:tcW w:w="3212" w:type="dxa"/>
            <w:shd w:val="clear" w:color="auto" w:fill="auto"/>
            <w:tcMar>
              <w:top w:w="100" w:type="dxa"/>
              <w:left w:w="100" w:type="dxa"/>
              <w:bottom w:w="100" w:type="dxa"/>
              <w:right w:w="100" w:type="dxa"/>
            </w:tcMar>
          </w:tcPr>
          <w:p w:rsidR="00CB748E" w:rsidRDefault="00D7045E">
            <w:pPr>
              <w:widowControl w:val="0"/>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School of [insert name]</w:t>
            </w:r>
          </w:p>
        </w:tc>
      </w:tr>
      <w:tr w:rsidR="00CB748E">
        <w:tc>
          <w:tcPr>
            <w:tcW w:w="3212"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jc w:val="right"/>
              <w:rPr>
                <w:rFonts w:ascii="Arial Narrow" w:eastAsia="Arial Narrow" w:hAnsi="Arial Narrow" w:cs="Arial Narrow"/>
                <w:b/>
                <w:sz w:val="24"/>
                <w:szCs w:val="24"/>
              </w:rPr>
            </w:pPr>
            <w:r>
              <w:rPr>
                <w:rFonts w:ascii="Arial Narrow" w:eastAsia="Arial Narrow" w:hAnsi="Arial Narrow" w:cs="Arial Narrow"/>
                <w:b/>
                <w:sz w:val="24"/>
                <w:szCs w:val="24"/>
              </w:rPr>
              <w:t>Email address</w:t>
            </w:r>
          </w:p>
        </w:tc>
        <w:tc>
          <w:tcPr>
            <w:tcW w:w="3212"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3212"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bl>
    <w:p w:rsidR="00CB748E" w:rsidRDefault="00CB748E">
      <w:pPr>
        <w:spacing w:after="0"/>
        <w:rPr>
          <w:rFonts w:ascii="Arial Narrow" w:eastAsia="Arial Narrow" w:hAnsi="Arial Narrow" w:cs="Arial Narrow"/>
          <w:sz w:val="24"/>
          <w:szCs w:val="24"/>
        </w:rPr>
      </w:pPr>
    </w:p>
    <w:p w:rsidR="00CB748E" w:rsidRDefault="00CB748E">
      <w:pPr>
        <w:spacing w:after="0"/>
        <w:rPr>
          <w:rFonts w:ascii="Arial Narrow" w:eastAsia="Arial Narrow" w:hAnsi="Arial Narrow" w:cs="Arial Narrow"/>
          <w:sz w:val="24"/>
          <w:szCs w:val="24"/>
        </w:rPr>
      </w:pPr>
    </w:p>
    <w:tbl>
      <w:tblPr>
        <w:tblStyle w:val="a0"/>
        <w:tblW w:w="96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7605"/>
      </w:tblGrid>
      <w:tr w:rsidR="00CB748E">
        <w:trPr>
          <w:trHeight w:val="400"/>
        </w:trPr>
        <w:tc>
          <w:tcPr>
            <w:tcW w:w="9600" w:type="dxa"/>
            <w:gridSpan w:val="2"/>
            <w:shd w:val="clear" w:color="auto" w:fill="D9D9D9"/>
            <w:tcMar>
              <w:top w:w="100" w:type="dxa"/>
              <w:left w:w="100" w:type="dxa"/>
              <w:bottom w:w="100" w:type="dxa"/>
              <w:right w:w="100" w:type="dxa"/>
            </w:tcMar>
          </w:tcPr>
          <w:p w:rsidR="00CB748E" w:rsidRDefault="00D7045E">
            <w:pPr>
              <w:pStyle w:val="Titolo3"/>
              <w:widowControl w:val="0"/>
              <w:numPr>
                <w:ilvl w:val="0"/>
                <w:numId w:val="1"/>
              </w:numPr>
              <w:spacing w:after="0" w:line="240" w:lineRule="auto"/>
            </w:pPr>
            <w:bookmarkStart w:id="2" w:name="_heading=h.o1bw51db2pmo" w:colFirst="0" w:colLast="0"/>
            <w:bookmarkEnd w:id="2"/>
            <w:r>
              <w:lastRenderedPageBreak/>
              <w:t>Project details</w:t>
            </w:r>
          </w:p>
          <w:p w:rsidR="00CB748E" w:rsidRDefault="00D7045E">
            <w:pPr>
              <w:widowControl w:val="0"/>
              <w:pBdr>
                <w:top w:val="nil"/>
                <w:left w:val="nil"/>
                <w:bottom w:val="nil"/>
                <w:right w:val="nil"/>
                <w:between w:val="nil"/>
              </w:pBdr>
              <w:spacing w:after="0" w:line="240" w:lineRule="auto"/>
              <w:rPr>
                <w:rFonts w:ascii="Arial Narrow" w:eastAsia="Arial Narrow" w:hAnsi="Arial Narrow" w:cs="Arial Narrow"/>
                <w:i/>
                <w:sz w:val="24"/>
                <w:szCs w:val="24"/>
              </w:rPr>
            </w:pPr>
            <w:r>
              <w:rPr>
                <w:rFonts w:ascii="Arial Narrow" w:eastAsia="Arial Narrow" w:hAnsi="Arial Narrow" w:cs="Arial Narrow"/>
                <w:i/>
                <w:sz w:val="24"/>
                <w:szCs w:val="24"/>
              </w:rPr>
              <w:t>When describing your proposed project, please ensure you address the evaluation criteria (see Call for Proposals for guidelines) and also bear in mind that members of the joint selection committee may not be academics in your discipline area.</w:t>
            </w:r>
          </w:p>
        </w:tc>
      </w:tr>
      <w:tr w:rsidR="00CB748E">
        <w:tc>
          <w:tcPr>
            <w:tcW w:w="1995"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Grant type</w:t>
            </w:r>
          </w:p>
        </w:tc>
        <w:tc>
          <w:tcPr>
            <w:tcW w:w="7605" w:type="dxa"/>
            <w:shd w:val="clear" w:color="auto" w:fill="auto"/>
            <w:tcMar>
              <w:top w:w="100" w:type="dxa"/>
              <w:left w:w="100" w:type="dxa"/>
              <w:bottom w:w="100" w:type="dxa"/>
              <w:right w:w="100" w:type="dxa"/>
            </w:tcMar>
          </w:tcPr>
          <w:p w:rsidR="00CB748E" w:rsidRDefault="00D7045E">
            <w:pPr>
              <w:widowControl w:val="0"/>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 xml:space="preserve"> Seed</w:t>
            </w:r>
          </w:p>
          <w:p w:rsidR="00CB748E" w:rsidRDefault="00D7045E">
            <w:pPr>
              <w:widowControl w:val="0"/>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 xml:space="preserve"> Grow</w:t>
            </w:r>
          </w:p>
        </w:tc>
      </w:tr>
      <w:tr w:rsidR="00CB748E">
        <w:tc>
          <w:tcPr>
            <w:tcW w:w="1995"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b/>
                <w:sz w:val="24"/>
                <w:szCs w:val="24"/>
              </w:rPr>
              <w:t>Initiative type</w:t>
            </w:r>
          </w:p>
        </w:tc>
        <w:tc>
          <w:tcPr>
            <w:tcW w:w="7605" w:type="dxa"/>
            <w:shd w:val="clear" w:color="auto" w:fill="auto"/>
            <w:tcMar>
              <w:top w:w="100" w:type="dxa"/>
              <w:left w:w="100" w:type="dxa"/>
              <w:bottom w:w="100" w:type="dxa"/>
              <w:right w:w="100" w:type="dxa"/>
            </w:tcMar>
          </w:tcPr>
          <w:p w:rsidR="00CB748E" w:rsidRDefault="00D7045E">
            <w:pPr>
              <w:widowControl w:val="0"/>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 xml:space="preserve"> Collaborative Online International Learning (COIL)</w:t>
            </w:r>
          </w:p>
          <w:p w:rsidR="00CB748E" w:rsidRDefault="00D7045E">
            <w:pPr>
              <w:widowControl w:val="0"/>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 xml:space="preserve"> Joint master’s and/or doctoral training</w:t>
            </w:r>
          </w:p>
          <w:p w:rsidR="00CB748E" w:rsidRDefault="00D7045E">
            <w:pPr>
              <w:widowControl w:val="0"/>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sz w:val="24"/>
                <w:szCs w:val="24"/>
              </w:rPr>
              <w:t xml:space="preserve"> Collaborative research</w:t>
            </w:r>
          </w:p>
        </w:tc>
      </w:tr>
      <w:tr w:rsidR="00CB748E">
        <w:tc>
          <w:tcPr>
            <w:tcW w:w="1995"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Project title</w:t>
            </w:r>
          </w:p>
        </w:tc>
        <w:tc>
          <w:tcPr>
            <w:tcW w:w="7605"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CB748E">
        <w:tc>
          <w:tcPr>
            <w:tcW w:w="1995"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b/>
                <w:sz w:val="24"/>
                <w:szCs w:val="24"/>
              </w:rPr>
              <w:t xml:space="preserve">Layperson abstract of the proposed project </w:t>
            </w:r>
            <w:r>
              <w:rPr>
                <w:rFonts w:ascii="Arial Narrow" w:eastAsia="Arial Narrow" w:hAnsi="Arial Narrow" w:cs="Arial Narrow"/>
                <w:sz w:val="24"/>
                <w:szCs w:val="24"/>
              </w:rPr>
              <w:t>(up to 300 words)</w:t>
            </w:r>
          </w:p>
        </w:tc>
        <w:tc>
          <w:tcPr>
            <w:tcW w:w="7605"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CB748E">
        <w:tc>
          <w:tcPr>
            <w:tcW w:w="1995"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b/>
                <w:sz w:val="24"/>
                <w:szCs w:val="24"/>
              </w:rPr>
              <w:t xml:space="preserve">Project description </w:t>
            </w:r>
            <w:r>
              <w:rPr>
                <w:rFonts w:ascii="Arial Narrow" w:eastAsia="Arial Narrow" w:hAnsi="Arial Narrow" w:cs="Arial Narrow"/>
                <w:sz w:val="24"/>
                <w:szCs w:val="24"/>
              </w:rPr>
              <w:t>(including aims and expected outcomes, outputs and impact)</w:t>
            </w:r>
          </w:p>
        </w:tc>
        <w:tc>
          <w:tcPr>
            <w:tcW w:w="7605"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CB748E">
        <w:tc>
          <w:tcPr>
            <w:tcW w:w="1995"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b/>
                <w:sz w:val="24"/>
                <w:szCs w:val="24"/>
              </w:rPr>
              <w:t xml:space="preserve">Project implementation plan </w:t>
            </w:r>
            <w:r>
              <w:rPr>
                <w:rFonts w:ascii="Arial Narrow" w:eastAsia="Arial Narrow" w:hAnsi="Arial Narrow" w:cs="Arial Narrow"/>
                <w:sz w:val="24"/>
                <w:szCs w:val="24"/>
              </w:rPr>
              <w:t>(including timeline)</w:t>
            </w:r>
          </w:p>
        </w:tc>
        <w:tc>
          <w:tcPr>
            <w:tcW w:w="7605"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CB748E">
        <w:tc>
          <w:tcPr>
            <w:tcW w:w="1995"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b/>
                <w:sz w:val="24"/>
                <w:szCs w:val="24"/>
              </w:rPr>
              <w:t>Project team composition and management</w:t>
            </w:r>
          </w:p>
        </w:tc>
        <w:tc>
          <w:tcPr>
            <w:tcW w:w="7605"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CB748E">
        <w:tc>
          <w:tcPr>
            <w:tcW w:w="1995"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b/>
                <w:sz w:val="24"/>
                <w:szCs w:val="24"/>
              </w:rPr>
              <w:t xml:space="preserve">Will you utilise the Monash Prato campus? </w:t>
            </w:r>
            <w:r>
              <w:rPr>
                <w:rFonts w:ascii="Arial Narrow" w:eastAsia="Arial Narrow" w:hAnsi="Arial Narrow" w:cs="Arial Narrow"/>
                <w:sz w:val="24"/>
                <w:szCs w:val="24"/>
              </w:rPr>
              <w:t>(</w:t>
            </w:r>
            <w:r>
              <w:rPr>
                <w:rFonts w:ascii="Arial Narrow" w:eastAsia="Arial Narrow" w:hAnsi="Arial Narrow" w:cs="Arial Narrow"/>
                <w:i/>
                <w:sz w:val="24"/>
                <w:szCs w:val="24"/>
              </w:rPr>
              <w:t>yes/no - if yes, how</w:t>
            </w:r>
            <w:r>
              <w:rPr>
                <w:rFonts w:ascii="Arial Narrow" w:eastAsia="Arial Narrow" w:hAnsi="Arial Narrow" w:cs="Arial Narrow"/>
                <w:sz w:val="24"/>
                <w:szCs w:val="24"/>
              </w:rPr>
              <w:t>)</w:t>
            </w:r>
          </w:p>
        </w:tc>
        <w:tc>
          <w:tcPr>
            <w:tcW w:w="7605"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CB748E">
        <w:tc>
          <w:tcPr>
            <w:tcW w:w="1995"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rPr>
                <w:rFonts w:ascii="Arial Narrow" w:eastAsia="Arial Narrow" w:hAnsi="Arial Narrow" w:cs="Arial Narrow"/>
                <w:sz w:val="24"/>
                <w:szCs w:val="24"/>
              </w:rPr>
            </w:pPr>
            <w:r>
              <w:rPr>
                <w:rFonts w:ascii="Arial Narrow" w:eastAsia="Arial Narrow" w:hAnsi="Arial Narrow" w:cs="Arial Narrow"/>
                <w:b/>
                <w:sz w:val="24"/>
                <w:szCs w:val="24"/>
              </w:rPr>
              <w:t>Will you involve  any industry part</w:t>
            </w:r>
            <w:r>
              <w:rPr>
                <w:rFonts w:ascii="Arial Narrow" w:eastAsia="Arial Narrow" w:hAnsi="Arial Narrow" w:cs="Arial Narrow"/>
                <w:b/>
                <w:sz w:val="24"/>
                <w:szCs w:val="24"/>
              </w:rPr>
              <w:t>ners?</w:t>
            </w:r>
            <w:r>
              <w:rPr>
                <w:rFonts w:ascii="Arial Narrow" w:eastAsia="Arial Narrow" w:hAnsi="Arial Narrow" w:cs="Arial Narrow"/>
                <w:sz w:val="24"/>
                <w:szCs w:val="24"/>
              </w:rPr>
              <w:t xml:space="preserve"> (</w:t>
            </w:r>
            <w:r>
              <w:rPr>
                <w:rFonts w:ascii="Arial Narrow" w:eastAsia="Arial Narrow" w:hAnsi="Arial Narrow" w:cs="Arial Narrow"/>
                <w:i/>
                <w:sz w:val="24"/>
                <w:szCs w:val="24"/>
              </w:rPr>
              <w:t>yes/no - if yes, who and how</w:t>
            </w:r>
            <w:r>
              <w:rPr>
                <w:rFonts w:ascii="Arial Narrow" w:eastAsia="Arial Narrow" w:hAnsi="Arial Narrow" w:cs="Arial Narrow"/>
                <w:sz w:val="24"/>
                <w:szCs w:val="24"/>
              </w:rPr>
              <w:t>)</w:t>
            </w:r>
          </w:p>
        </w:tc>
        <w:tc>
          <w:tcPr>
            <w:tcW w:w="7605"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CB748E">
        <w:tc>
          <w:tcPr>
            <w:tcW w:w="1995"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How will you share the outcomes of your project?</w:t>
            </w:r>
          </w:p>
        </w:tc>
        <w:tc>
          <w:tcPr>
            <w:tcW w:w="7605"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bl>
    <w:p w:rsidR="00CB748E" w:rsidRDefault="00CB748E">
      <w:pPr>
        <w:spacing w:after="0"/>
        <w:rPr>
          <w:rFonts w:ascii="Arial Narrow" w:eastAsia="Arial Narrow" w:hAnsi="Arial Narrow" w:cs="Arial Narrow"/>
          <w:sz w:val="24"/>
          <w:szCs w:val="24"/>
        </w:rPr>
      </w:pPr>
    </w:p>
    <w:tbl>
      <w:tblPr>
        <w:tblStyle w:val="a1"/>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2"/>
        <w:gridCol w:w="3213"/>
        <w:gridCol w:w="3213"/>
      </w:tblGrid>
      <w:tr w:rsidR="00CB748E">
        <w:trPr>
          <w:trHeight w:val="420"/>
        </w:trPr>
        <w:tc>
          <w:tcPr>
            <w:tcW w:w="9636" w:type="dxa"/>
            <w:gridSpan w:val="3"/>
            <w:shd w:val="clear" w:color="auto" w:fill="D9D9D9"/>
            <w:tcMar>
              <w:top w:w="100" w:type="dxa"/>
              <w:left w:w="100" w:type="dxa"/>
              <w:bottom w:w="100" w:type="dxa"/>
              <w:right w:w="100" w:type="dxa"/>
            </w:tcMar>
          </w:tcPr>
          <w:p w:rsidR="00CB748E" w:rsidRDefault="00D7045E">
            <w:pPr>
              <w:pStyle w:val="Titolo3"/>
              <w:widowControl w:val="0"/>
              <w:numPr>
                <w:ilvl w:val="0"/>
                <w:numId w:val="1"/>
              </w:numPr>
              <w:spacing w:after="0" w:line="240" w:lineRule="auto"/>
            </w:pPr>
            <w:bookmarkStart w:id="3" w:name="_heading=h.4ddgx5dhrwux" w:colFirst="0" w:colLast="0"/>
            <w:bookmarkEnd w:id="3"/>
            <w:r>
              <w:lastRenderedPageBreak/>
              <w:t>Funding request</w:t>
            </w:r>
          </w:p>
        </w:tc>
      </w:tr>
      <w:tr w:rsidR="00CB748E">
        <w:tc>
          <w:tcPr>
            <w:tcW w:w="3212"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Items</w:t>
            </w:r>
            <w:r>
              <w:rPr>
                <w:rFonts w:ascii="Arial Narrow" w:eastAsia="Arial Narrow" w:hAnsi="Arial Narrow" w:cs="Arial Narrow"/>
                <w:b/>
                <w:sz w:val="24"/>
                <w:szCs w:val="24"/>
                <w:vertAlign w:val="superscript"/>
              </w:rPr>
              <w:footnoteReference w:id="3"/>
            </w:r>
            <w:r>
              <w:rPr>
                <w:rFonts w:ascii="Arial Narrow" w:eastAsia="Arial Narrow" w:hAnsi="Arial Narrow" w:cs="Arial Narrow"/>
                <w:b/>
                <w:sz w:val="24"/>
                <w:szCs w:val="24"/>
              </w:rPr>
              <w:t xml:space="preserve"> </w:t>
            </w:r>
          </w:p>
          <w:p w:rsidR="00CB748E" w:rsidRDefault="00D7045E">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r>
              <w:rPr>
                <w:rFonts w:ascii="Arial Narrow" w:eastAsia="Arial Narrow" w:hAnsi="Arial Narrow" w:cs="Arial Narrow"/>
                <w:i/>
                <w:sz w:val="24"/>
                <w:szCs w:val="24"/>
              </w:rPr>
              <w:t>(Example: Return airfare Melbourne - Rome)</w:t>
            </w:r>
          </w:p>
        </w:tc>
        <w:tc>
          <w:tcPr>
            <w:tcW w:w="3212" w:type="dxa"/>
            <w:shd w:val="clear" w:color="auto" w:fill="auto"/>
            <w:tcMar>
              <w:top w:w="100" w:type="dxa"/>
              <w:left w:w="100" w:type="dxa"/>
              <w:bottom w:w="100" w:type="dxa"/>
              <w:right w:w="100" w:type="dxa"/>
            </w:tcMar>
          </w:tcPr>
          <w:p w:rsidR="00CB748E" w:rsidRDefault="00D7045E">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University of Padua </w:t>
            </w:r>
          </w:p>
          <w:p w:rsidR="00CB748E" w:rsidRDefault="00D7045E">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(EUR€)</w:t>
            </w:r>
          </w:p>
        </w:tc>
        <w:tc>
          <w:tcPr>
            <w:tcW w:w="3212" w:type="dxa"/>
            <w:shd w:val="clear" w:color="auto" w:fill="auto"/>
            <w:tcMar>
              <w:top w:w="100" w:type="dxa"/>
              <w:left w:w="100" w:type="dxa"/>
              <w:bottom w:w="100" w:type="dxa"/>
              <w:right w:w="100" w:type="dxa"/>
            </w:tcMar>
          </w:tcPr>
          <w:p w:rsidR="00CB748E" w:rsidRDefault="00D7045E">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Monash University </w:t>
            </w:r>
          </w:p>
          <w:p w:rsidR="00CB748E" w:rsidRDefault="00D7045E">
            <w:pPr>
              <w:widowControl w:val="0"/>
              <w:spacing w:after="0"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(AUD$)</w:t>
            </w:r>
          </w:p>
        </w:tc>
      </w:tr>
      <w:tr w:rsidR="00CB748E">
        <w:tc>
          <w:tcPr>
            <w:tcW w:w="3212"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3212"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3212"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CB748E">
        <w:tc>
          <w:tcPr>
            <w:tcW w:w="3212"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Total amount requested</w:t>
            </w:r>
          </w:p>
        </w:tc>
        <w:tc>
          <w:tcPr>
            <w:tcW w:w="3212"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3212"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r w:rsidR="00CB748E">
        <w:tc>
          <w:tcPr>
            <w:tcW w:w="3212" w:type="dxa"/>
            <w:shd w:val="clear" w:color="auto" w:fill="auto"/>
            <w:tcMar>
              <w:top w:w="100" w:type="dxa"/>
              <w:left w:w="100" w:type="dxa"/>
              <w:bottom w:w="100" w:type="dxa"/>
              <w:right w:w="100" w:type="dxa"/>
            </w:tcMar>
          </w:tcPr>
          <w:p w:rsidR="00CB748E" w:rsidRDefault="00D7045E">
            <w:pPr>
              <w:widowControl w:val="0"/>
              <w:pBdr>
                <w:top w:val="nil"/>
                <w:left w:val="nil"/>
                <w:bottom w:val="nil"/>
                <w:right w:val="nil"/>
                <w:between w:val="nil"/>
              </w:pBdr>
              <w:spacing w:after="0" w:line="240" w:lineRule="auto"/>
              <w:rPr>
                <w:rFonts w:ascii="Arial Narrow" w:eastAsia="Arial Narrow" w:hAnsi="Arial Narrow" w:cs="Arial Narrow"/>
                <w:b/>
                <w:sz w:val="24"/>
                <w:szCs w:val="24"/>
              </w:rPr>
            </w:pPr>
            <w:r>
              <w:rPr>
                <w:rFonts w:ascii="Arial Narrow" w:eastAsia="Arial Narrow" w:hAnsi="Arial Narrow" w:cs="Arial Narrow"/>
                <w:b/>
                <w:sz w:val="24"/>
                <w:szCs w:val="24"/>
              </w:rPr>
              <w:t>Please indicate any co-funding</w:t>
            </w:r>
            <w:r>
              <w:rPr>
                <w:rFonts w:ascii="Arial Narrow" w:eastAsia="Arial Narrow" w:hAnsi="Arial Narrow" w:cs="Arial Narrow"/>
                <w:b/>
                <w:sz w:val="24"/>
                <w:szCs w:val="24"/>
                <w:vertAlign w:val="superscript"/>
              </w:rPr>
              <w:footnoteReference w:id="4"/>
            </w:r>
          </w:p>
        </w:tc>
        <w:tc>
          <w:tcPr>
            <w:tcW w:w="3212"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c>
          <w:tcPr>
            <w:tcW w:w="3212" w:type="dxa"/>
            <w:shd w:val="clear" w:color="auto" w:fill="auto"/>
            <w:tcMar>
              <w:top w:w="100" w:type="dxa"/>
              <w:left w:w="100" w:type="dxa"/>
              <w:bottom w:w="100" w:type="dxa"/>
              <w:right w:w="100" w:type="dxa"/>
            </w:tcMar>
          </w:tcPr>
          <w:p w:rsidR="00CB748E" w:rsidRDefault="00CB748E">
            <w:pPr>
              <w:widowControl w:val="0"/>
              <w:pBdr>
                <w:top w:val="nil"/>
                <w:left w:val="nil"/>
                <w:bottom w:val="nil"/>
                <w:right w:val="nil"/>
                <w:between w:val="nil"/>
              </w:pBdr>
              <w:spacing w:after="0" w:line="240" w:lineRule="auto"/>
              <w:rPr>
                <w:rFonts w:ascii="Arial Narrow" w:eastAsia="Arial Narrow" w:hAnsi="Arial Narrow" w:cs="Arial Narrow"/>
                <w:sz w:val="24"/>
                <w:szCs w:val="24"/>
              </w:rPr>
            </w:pPr>
          </w:p>
        </w:tc>
      </w:tr>
    </w:tbl>
    <w:p w:rsidR="00CB748E" w:rsidRDefault="00CB748E">
      <w:pPr>
        <w:spacing w:after="0"/>
        <w:rPr>
          <w:rFonts w:ascii="Arial Narrow" w:eastAsia="Arial Narrow" w:hAnsi="Arial Narrow" w:cs="Arial Narrow"/>
          <w:sz w:val="24"/>
          <w:szCs w:val="24"/>
        </w:rPr>
      </w:pPr>
    </w:p>
    <w:tbl>
      <w:tblPr>
        <w:tblStyle w:val="a2"/>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CB748E">
        <w:tc>
          <w:tcPr>
            <w:tcW w:w="9638" w:type="dxa"/>
            <w:shd w:val="clear" w:color="auto" w:fill="D9D9D9"/>
            <w:tcMar>
              <w:top w:w="100" w:type="dxa"/>
              <w:left w:w="100" w:type="dxa"/>
              <w:bottom w:w="100" w:type="dxa"/>
              <w:right w:w="100" w:type="dxa"/>
            </w:tcMar>
          </w:tcPr>
          <w:p w:rsidR="00CB748E" w:rsidRDefault="00D7045E">
            <w:pPr>
              <w:pStyle w:val="Titolo3"/>
              <w:widowControl w:val="0"/>
              <w:numPr>
                <w:ilvl w:val="0"/>
                <w:numId w:val="1"/>
              </w:numPr>
              <w:spacing w:after="0" w:line="240" w:lineRule="auto"/>
            </w:pPr>
            <w:bookmarkStart w:id="4" w:name="_heading=h.uck5ov50778n" w:colFirst="0" w:colLast="0"/>
            <w:bookmarkEnd w:id="4"/>
            <w:r>
              <w:t xml:space="preserve">Supporting documentation </w:t>
            </w:r>
          </w:p>
          <w:p w:rsidR="00CB748E" w:rsidRDefault="00D7045E">
            <w:pPr>
              <w:widowControl w:val="0"/>
              <w:pBdr>
                <w:top w:val="nil"/>
                <w:left w:val="nil"/>
                <w:bottom w:val="nil"/>
                <w:right w:val="nil"/>
                <w:between w:val="nil"/>
              </w:pBdr>
              <w:spacing w:after="0" w:line="240" w:lineRule="auto"/>
              <w:ind w:left="720"/>
              <w:rPr>
                <w:rFonts w:ascii="Arial Narrow" w:eastAsia="Arial Narrow" w:hAnsi="Arial Narrow" w:cs="Arial Narrow"/>
                <w:i/>
                <w:sz w:val="24"/>
                <w:szCs w:val="24"/>
              </w:rPr>
            </w:pPr>
            <w:r>
              <w:rPr>
                <w:rFonts w:ascii="Arial Narrow" w:eastAsia="Arial Narrow" w:hAnsi="Arial Narrow" w:cs="Arial Narrow"/>
                <w:i/>
                <w:sz w:val="24"/>
                <w:szCs w:val="24"/>
              </w:rPr>
              <w:t>Upload via the online form as pdf files of emails or letters.</w:t>
            </w:r>
          </w:p>
        </w:tc>
      </w:tr>
      <w:tr w:rsidR="00CB748E">
        <w:tc>
          <w:tcPr>
            <w:tcW w:w="9638" w:type="dxa"/>
            <w:shd w:val="clear" w:color="auto" w:fill="auto"/>
            <w:tcMar>
              <w:top w:w="100" w:type="dxa"/>
              <w:left w:w="100" w:type="dxa"/>
              <w:bottom w:w="100" w:type="dxa"/>
              <w:right w:w="100" w:type="dxa"/>
            </w:tcMar>
          </w:tcPr>
          <w:p w:rsidR="00CB748E" w:rsidRDefault="00D7045E">
            <w:pPr>
              <w:numPr>
                <w:ilvl w:val="0"/>
                <w:numId w:val="2"/>
              </w:numPr>
              <w:spacing w:after="0"/>
              <w:rPr>
                <w:rFonts w:ascii="Arial Narrow" w:eastAsia="Arial Narrow" w:hAnsi="Arial Narrow" w:cs="Arial Narrow"/>
                <w:sz w:val="24"/>
                <w:szCs w:val="24"/>
              </w:rPr>
            </w:pPr>
            <w:r>
              <w:rPr>
                <w:rFonts w:ascii="Arial Narrow" w:eastAsia="Arial Narrow" w:hAnsi="Arial Narrow" w:cs="Arial Narrow"/>
                <w:sz w:val="24"/>
                <w:szCs w:val="24"/>
              </w:rPr>
              <w:t>Statement of endorsement from the UNIPD Dean of the Department</w:t>
            </w:r>
          </w:p>
          <w:p w:rsidR="00CB748E" w:rsidRDefault="00D7045E">
            <w:pPr>
              <w:spacing w:after="0"/>
              <w:ind w:left="720"/>
              <w:rPr>
                <w:rFonts w:ascii="Arial Narrow" w:eastAsia="Arial Narrow" w:hAnsi="Arial Narrow" w:cs="Arial Narrow"/>
                <w:sz w:val="24"/>
                <w:szCs w:val="24"/>
              </w:rPr>
            </w:pPr>
            <w:r>
              <w:rPr>
                <w:rFonts w:ascii="Arial Narrow" w:eastAsia="Arial Narrow" w:hAnsi="Arial Narrow" w:cs="Arial Narrow"/>
                <w:sz w:val="24"/>
                <w:szCs w:val="24"/>
              </w:rPr>
              <w:t>The statement must also confirm the following:</w:t>
            </w:r>
          </w:p>
          <w:p w:rsidR="00CB748E" w:rsidRDefault="00D7045E">
            <w:pPr>
              <w:spacing w:after="0"/>
              <w:ind w:left="720"/>
              <w:rPr>
                <w:rFonts w:ascii="Arial Narrow" w:eastAsia="Arial Narrow" w:hAnsi="Arial Narrow" w:cs="Arial Narrow"/>
                <w:sz w:val="24"/>
                <w:szCs w:val="24"/>
              </w:rPr>
            </w:pPr>
            <w:r>
              <w:rPr>
                <w:rFonts w:ascii="Arial Narrow" w:eastAsia="Arial Narrow" w:hAnsi="Arial Narrow" w:cs="Arial Narrow"/>
                <w:i/>
                <w:sz w:val="24"/>
                <w:szCs w:val="24"/>
              </w:rPr>
              <w:t>The Department agrees to provide necessary facilities and confirms that the project would not entail a significant increase in the use of any University services; that any health and safety and ethical requirements have been considered; and that any releva</w:t>
            </w:r>
            <w:r>
              <w:rPr>
                <w:rFonts w:ascii="Arial Narrow" w:eastAsia="Arial Narrow" w:hAnsi="Arial Narrow" w:cs="Arial Narrow"/>
                <w:i/>
                <w:sz w:val="24"/>
                <w:szCs w:val="24"/>
              </w:rPr>
              <w:t>nt approvals will be sought before the project begins.</w:t>
            </w:r>
          </w:p>
        </w:tc>
      </w:tr>
      <w:tr w:rsidR="00CB748E">
        <w:tc>
          <w:tcPr>
            <w:tcW w:w="9638" w:type="dxa"/>
            <w:shd w:val="clear" w:color="auto" w:fill="auto"/>
            <w:tcMar>
              <w:top w:w="100" w:type="dxa"/>
              <w:left w:w="100" w:type="dxa"/>
              <w:bottom w:w="100" w:type="dxa"/>
              <w:right w:w="100" w:type="dxa"/>
            </w:tcMar>
          </w:tcPr>
          <w:p w:rsidR="00CB748E" w:rsidRDefault="00D7045E">
            <w:pPr>
              <w:numPr>
                <w:ilvl w:val="0"/>
                <w:numId w:val="2"/>
              </w:numPr>
              <w:spacing w:after="0"/>
              <w:rPr>
                <w:rFonts w:ascii="Arial Narrow" w:eastAsia="Arial Narrow" w:hAnsi="Arial Narrow" w:cs="Arial Narrow"/>
                <w:sz w:val="24"/>
                <w:szCs w:val="24"/>
              </w:rPr>
            </w:pPr>
            <w:r>
              <w:rPr>
                <w:rFonts w:ascii="Arial Narrow" w:eastAsia="Arial Narrow" w:hAnsi="Arial Narrow" w:cs="Arial Narrow"/>
                <w:sz w:val="24"/>
                <w:szCs w:val="24"/>
              </w:rPr>
              <w:t>Statement of endorsement from the Monash Head of School (or other organising unit, if School is not applicable)</w:t>
            </w:r>
          </w:p>
          <w:p w:rsidR="00CB748E" w:rsidRDefault="00D7045E">
            <w:pPr>
              <w:spacing w:after="0"/>
              <w:ind w:left="720"/>
              <w:rPr>
                <w:rFonts w:ascii="Arial Narrow" w:eastAsia="Arial Narrow" w:hAnsi="Arial Narrow" w:cs="Arial Narrow"/>
                <w:sz w:val="24"/>
                <w:szCs w:val="24"/>
              </w:rPr>
            </w:pPr>
            <w:r>
              <w:rPr>
                <w:rFonts w:ascii="Arial Narrow" w:eastAsia="Arial Narrow" w:hAnsi="Arial Narrow" w:cs="Arial Narrow"/>
                <w:sz w:val="24"/>
                <w:szCs w:val="24"/>
              </w:rPr>
              <w:t>The statement must also confirm the following:</w:t>
            </w:r>
          </w:p>
          <w:p w:rsidR="00CB748E" w:rsidRDefault="00D7045E">
            <w:pPr>
              <w:spacing w:after="0"/>
              <w:ind w:left="720"/>
              <w:rPr>
                <w:rFonts w:ascii="Arial Narrow" w:eastAsia="Arial Narrow" w:hAnsi="Arial Narrow" w:cs="Arial Narrow"/>
                <w:sz w:val="24"/>
                <w:szCs w:val="24"/>
              </w:rPr>
            </w:pPr>
            <w:r>
              <w:rPr>
                <w:rFonts w:ascii="Arial Narrow" w:eastAsia="Arial Narrow" w:hAnsi="Arial Narrow" w:cs="Arial Narrow"/>
                <w:i/>
                <w:sz w:val="24"/>
                <w:szCs w:val="24"/>
              </w:rPr>
              <w:t>The School agrees to provide necessary facilities and confirms that the project would not entail a significant increase in the use of any University services; that any health and safety and ethical requirements have been considered; and that any relevant a</w:t>
            </w:r>
            <w:r>
              <w:rPr>
                <w:rFonts w:ascii="Arial Narrow" w:eastAsia="Arial Narrow" w:hAnsi="Arial Narrow" w:cs="Arial Narrow"/>
                <w:i/>
                <w:sz w:val="24"/>
                <w:szCs w:val="24"/>
              </w:rPr>
              <w:t>pprovals will be sought before the project begins.</w:t>
            </w:r>
          </w:p>
        </w:tc>
      </w:tr>
      <w:tr w:rsidR="00CB748E">
        <w:tc>
          <w:tcPr>
            <w:tcW w:w="9638" w:type="dxa"/>
            <w:shd w:val="clear" w:color="auto" w:fill="auto"/>
            <w:tcMar>
              <w:top w:w="100" w:type="dxa"/>
              <w:left w:w="100" w:type="dxa"/>
              <w:bottom w:w="100" w:type="dxa"/>
              <w:right w:w="100" w:type="dxa"/>
            </w:tcMar>
          </w:tcPr>
          <w:p w:rsidR="00CB748E" w:rsidRDefault="00D7045E">
            <w:pPr>
              <w:numPr>
                <w:ilvl w:val="0"/>
                <w:numId w:val="2"/>
              </w:numPr>
              <w:spacing w:after="0"/>
              <w:rPr>
                <w:rFonts w:ascii="Arial Narrow" w:eastAsia="Arial Narrow" w:hAnsi="Arial Narrow" w:cs="Arial Narrow"/>
                <w:sz w:val="24"/>
                <w:szCs w:val="24"/>
              </w:rPr>
            </w:pPr>
            <w:r>
              <w:rPr>
                <w:rFonts w:ascii="Arial Narrow" w:eastAsia="Arial Narrow" w:hAnsi="Arial Narrow" w:cs="Arial Narrow"/>
                <w:sz w:val="24"/>
                <w:szCs w:val="24"/>
              </w:rPr>
              <w:t xml:space="preserve">For Monash applications for initiative 1 (COIL projects), statement(s) of endorsement from: </w:t>
            </w:r>
          </w:p>
          <w:p w:rsidR="00CB748E" w:rsidRDefault="00D7045E">
            <w:pPr>
              <w:numPr>
                <w:ilvl w:val="1"/>
                <w:numId w:val="2"/>
              </w:numPr>
              <w:spacing w:after="0"/>
              <w:rPr>
                <w:rFonts w:ascii="Arial Narrow" w:eastAsia="Arial Narrow" w:hAnsi="Arial Narrow" w:cs="Arial Narrow"/>
                <w:sz w:val="24"/>
                <w:szCs w:val="24"/>
              </w:rPr>
            </w:pPr>
            <w:r>
              <w:rPr>
                <w:rFonts w:ascii="Arial Narrow" w:eastAsia="Arial Narrow" w:hAnsi="Arial Narrow" w:cs="Arial Narrow"/>
                <w:sz w:val="24"/>
                <w:szCs w:val="24"/>
              </w:rPr>
              <w:t xml:space="preserve">Associate Dean (Education or International, as relevant); and </w:t>
            </w:r>
          </w:p>
          <w:p w:rsidR="00CB748E" w:rsidRDefault="00D7045E">
            <w:pPr>
              <w:numPr>
                <w:ilvl w:val="1"/>
                <w:numId w:val="2"/>
              </w:numPr>
              <w:spacing w:after="0"/>
              <w:rPr>
                <w:rFonts w:ascii="Arial Narrow" w:eastAsia="Arial Narrow" w:hAnsi="Arial Narrow" w:cs="Arial Narrow"/>
                <w:sz w:val="24"/>
                <w:szCs w:val="24"/>
              </w:rPr>
            </w:pPr>
            <w:r>
              <w:rPr>
                <w:rFonts w:ascii="Arial Narrow" w:eastAsia="Arial Narrow" w:hAnsi="Arial Narrow" w:cs="Arial Narrow"/>
                <w:sz w:val="24"/>
                <w:szCs w:val="24"/>
              </w:rPr>
              <w:t>unit Chief Examiner (only required for COIL embe</w:t>
            </w:r>
            <w:r>
              <w:rPr>
                <w:rFonts w:ascii="Arial Narrow" w:eastAsia="Arial Narrow" w:hAnsi="Arial Narrow" w:cs="Arial Narrow"/>
                <w:sz w:val="24"/>
                <w:szCs w:val="24"/>
              </w:rPr>
              <w:t>dded within an existing unit where the applicant is not the Chief Examiner). (This can be either a jointly signed statement with the relevant Associate Dean or separate statements.)</w:t>
            </w:r>
          </w:p>
        </w:tc>
      </w:tr>
      <w:tr w:rsidR="00CB748E">
        <w:tc>
          <w:tcPr>
            <w:tcW w:w="9638" w:type="dxa"/>
            <w:shd w:val="clear" w:color="auto" w:fill="auto"/>
            <w:tcMar>
              <w:top w:w="100" w:type="dxa"/>
              <w:left w:w="100" w:type="dxa"/>
              <w:bottom w:w="100" w:type="dxa"/>
              <w:right w:w="100" w:type="dxa"/>
            </w:tcMar>
          </w:tcPr>
          <w:p w:rsidR="00CB748E" w:rsidRDefault="00D7045E">
            <w:pPr>
              <w:numPr>
                <w:ilvl w:val="0"/>
                <w:numId w:val="2"/>
              </w:numPr>
              <w:spacing w:after="0"/>
              <w:rPr>
                <w:rFonts w:ascii="Arial Narrow" w:eastAsia="Arial Narrow" w:hAnsi="Arial Narrow" w:cs="Arial Narrow"/>
                <w:sz w:val="24"/>
                <w:szCs w:val="24"/>
              </w:rPr>
            </w:pPr>
            <w:r>
              <w:rPr>
                <w:rFonts w:ascii="Arial Narrow" w:eastAsia="Arial Narrow" w:hAnsi="Arial Narrow" w:cs="Arial Narrow"/>
                <w:sz w:val="24"/>
                <w:szCs w:val="24"/>
              </w:rPr>
              <w:t>Curriculum Vitae of each applicant (maximum 4 pages per person)</w:t>
            </w:r>
          </w:p>
          <w:p w:rsidR="00CB748E" w:rsidRDefault="00D7045E">
            <w:pPr>
              <w:spacing w:after="0"/>
              <w:ind w:left="720"/>
              <w:rPr>
                <w:rFonts w:ascii="Arial Narrow" w:eastAsia="Arial Narrow" w:hAnsi="Arial Narrow" w:cs="Arial Narrow"/>
                <w:i/>
                <w:sz w:val="24"/>
                <w:szCs w:val="24"/>
              </w:rPr>
            </w:pPr>
            <w:r>
              <w:rPr>
                <w:rFonts w:ascii="Arial Narrow" w:eastAsia="Arial Narrow" w:hAnsi="Arial Narrow" w:cs="Arial Narrow"/>
                <w:i/>
                <w:sz w:val="24"/>
                <w:szCs w:val="24"/>
              </w:rPr>
              <w:t>Your CVs should address the evaluation criteria of ‘Excellence and impact’ - see Call for Proposals for guidelines.</w:t>
            </w:r>
          </w:p>
        </w:tc>
      </w:tr>
    </w:tbl>
    <w:p w:rsidR="00CB748E" w:rsidRDefault="00CB748E">
      <w:pPr>
        <w:spacing w:after="0"/>
        <w:rPr>
          <w:rFonts w:ascii="Arial Narrow" w:eastAsia="Arial Narrow" w:hAnsi="Arial Narrow" w:cs="Arial Narrow"/>
          <w:sz w:val="24"/>
          <w:szCs w:val="24"/>
        </w:rPr>
      </w:pPr>
    </w:p>
    <w:tbl>
      <w:tblPr>
        <w:tblStyle w:val="a3"/>
        <w:tblW w:w="96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7"/>
        <w:gridCol w:w="4808"/>
      </w:tblGrid>
      <w:tr w:rsidR="00CB748E">
        <w:trPr>
          <w:trHeight w:val="440"/>
        </w:trPr>
        <w:tc>
          <w:tcPr>
            <w:tcW w:w="9614" w:type="dxa"/>
            <w:gridSpan w:val="2"/>
            <w:shd w:val="clear" w:color="auto" w:fill="D9D9D9"/>
            <w:tcMar>
              <w:top w:w="100" w:type="dxa"/>
              <w:left w:w="100" w:type="dxa"/>
              <w:bottom w:w="100" w:type="dxa"/>
              <w:right w:w="100" w:type="dxa"/>
            </w:tcMar>
          </w:tcPr>
          <w:p w:rsidR="00CB748E" w:rsidRDefault="00D7045E">
            <w:pPr>
              <w:pStyle w:val="Titolo3"/>
              <w:widowControl w:val="0"/>
              <w:numPr>
                <w:ilvl w:val="0"/>
                <w:numId w:val="1"/>
              </w:numPr>
              <w:spacing w:after="0" w:line="240" w:lineRule="auto"/>
            </w:pPr>
            <w:bookmarkStart w:id="5" w:name="_heading=h.ebw5ap7v9t1e" w:colFirst="0" w:colLast="0"/>
            <w:bookmarkEnd w:id="5"/>
            <w:r>
              <w:lastRenderedPageBreak/>
              <w:t xml:space="preserve">Declaration by project leads </w:t>
            </w:r>
          </w:p>
          <w:p w:rsidR="00CB748E" w:rsidRDefault="00D7045E">
            <w:pPr>
              <w:widowControl w:val="0"/>
              <w:pBdr>
                <w:top w:val="nil"/>
                <w:left w:val="nil"/>
                <w:bottom w:val="nil"/>
                <w:right w:val="nil"/>
                <w:between w:val="nil"/>
              </w:pBdr>
              <w:spacing w:after="0" w:line="240" w:lineRule="auto"/>
              <w:ind w:left="720"/>
              <w:rPr>
                <w:rFonts w:ascii="Arial Narrow" w:eastAsia="Arial Narrow" w:hAnsi="Arial Narrow" w:cs="Arial Narrow"/>
                <w:i/>
                <w:sz w:val="24"/>
                <w:szCs w:val="24"/>
              </w:rPr>
            </w:pPr>
            <w:r>
              <w:rPr>
                <w:rFonts w:ascii="Arial Narrow" w:eastAsia="Arial Narrow" w:hAnsi="Arial Narrow" w:cs="Arial Narrow"/>
                <w:i/>
                <w:sz w:val="24"/>
                <w:szCs w:val="24"/>
              </w:rPr>
              <w:t>Signatures can be wet or digital.</w:t>
            </w:r>
          </w:p>
        </w:tc>
      </w:tr>
      <w:tr w:rsidR="00CB748E">
        <w:trPr>
          <w:trHeight w:val="440"/>
        </w:trPr>
        <w:tc>
          <w:tcPr>
            <w:tcW w:w="9614" w:type="dxa"/>
            <w:gridSpan w:val="2"/>
            <w:shd w:val="clear" w:color="auto" w:fill="auto"/>
            <w:tcMar>
              <w:top w:w="100" w:type="dxa"/>
              <w:left w:w="100" w:type="dxa"/>
              <w:bottom w:w="100" w:type="dxa"/>
              <w:right w:w="100" w:type="dxa"/>
            </w:tcMar>
          </w:tcPr>
          <w:p w:rsidR="00CB748E" w:rsidRDefault="00D7045E">
            <w:pPr>
              <w:spacing w:after="0"/>
              <w:rPr>
                <w:rFonts w:ascii="Arial Narrow" w:eastAsia="Arial Narrow" w:hAnsi="Arial Narrow" w:cs="Arial Narrow"/>
                <w:sz w:val="24"/>
                <w:szCs w:val="24"/>
              </w:rPr>
            </w:pPr>
            <w:r>
              <w:rPr>
                <w:rFonts w:ascii="Arial Narrow" w:eastAsia="Arial Narrow" w:hAnsi="Arial Narrow" w:cs="Arial Narrow"/>
                <w:sz w:val="24"/>
                <w:szCs w:val="24"/>
              </w:rPr>
              <w:t>On behalf of all the project applicants, we confirm the following understandings and undertakings:</w:t>
            </w:r>
          </w:p>
          <w:p w:rsidR="00CB748E" w:rsidRDefault="00CB748E">
            <w:pPr>
              <w:spacing w:after="0"/>
              <w:rPr>
                <w:rFonts w:ascii="Arial Narrow" w:eastAsia="Arial Narrow" w:hAnsi="Arial Narrow" w:cs="Arial Narrow"/>
                <w:sz w:val="24"/>
                <w:szCs w:val="24"/>
              </w:rPr>
            </w:pPr>
          </w:p>
          <w:p w:rsidR="00CB748E" w:rsidRDefault="00D7045E">
            <w:pPr>
              <w:spacing w:after="0"/>
              <w:rPr>
                <w:rFonts w:ascii="Arial Narrow" w:eastAsia="Arial Narrow" w:hAnsi="Arial Narrow" w:cs="Arial Narrow"/>
                <w:sz w:val="24"/>
                <w:szCs w:val="24"/>
              </w:rPr>
            </w:pPr>
            <w:r>
              <w:rPr>
                <w:rFonts w:ascii="Arial Narrow" w:eastAsia="Arial Narrow" w:hAnsi="Arial Narrow" w:cs="Arial Narrow"/>
                <w:b/>
                <w:sz w:val="24"/>
                <w:szCs w:val="24"/>
              </w:rPr>
              <w:t>Research conduct, and ethics, health and safety approvals, requirements:</w:t>
            </w:r>
            <w:r>
              <w:rPr>
                <w:rFonts w:ascii="Arial Narrow" w:eastAsia="Arial Narrow" w:hAnsi="Arial Narrow" w:cs="Arial Narrow"/>
                <w:sz w:val="24"/>
                <w:szCs w:val="24"/>
              </w:rPr>
              <w:t xml:space="preserve"> Applicants must comply with UNIPD’s </w:t>
            </w:r>
            <w:hyperlink r:id="rId12">
              <w:r>
                <w:rPr>
                  <w:rFonts w:ascii="Arial Narrow" w:eastAsia="Arial Narrow" w:hAnsi="Arial Narrow" w:cs="Arial Narrow"/>
                  <w:color w:val="1155CC"/>
                  <w:sz w:val="24"/>
                  <w:szCs w:val="24"/>
                  <w:u w:val="single"/>
                </w:rPr>
                <w:t>Codice Etico</w:t>
              </w:r>
            </w:hyperlink>
            <w:r>
              <w:rPr>
                <w:rFonts w:ascii="Arial Narrow" w:eastAsia="Arial Narrow" w:hAnsi="Arial Narrow" w:cs="Arial Narrow"/>
                <w:sz w:val="24"/>
                <w:szCs w:val="24"/>
              </w:rPr>
              <w:t xml:space="preserve"> and </w:t>
            </w:r>
            <w:hyperlink r:id="rId13">
              <w:r>
                <w:rPr>
                  <w:rFonts w:ascii="Arial Narrow" w:eastAsia="Arial Narrow" w:hAnsi="Arial Narrow" w:cs="Arial Narrow"/>
                  <w:color w:val="1155CC"/>
                  <w:sz w:val="24"/>
                  <w:szCs w:val="24"/>
                  <w:u w:val="single"/>
                </w:rPr>
                <w:t>Codice di integrità della ricerca</w:t>
              </w:r>
            </w:hyperlink>
            <w:r>
              <w:rPr>
                <w:rFonts w:ascii="Arial Narrow" w:eastAsia="Arial Narrow" w:hAnsi="Arial Narrow" w:cs="Arial Narrow"/>
                <w:sz w:val="24"/>
                <w:szCs w:val="24"/>
              </w:rPr>
              <w:t xml:space="preserve"> and with the </w:t>
            </w:r>
            <w:hyperlink r:id="rId14">
              <w:r>
                <w:rPr>
                  <w:rFonts w:ascii="Arial Narrow" w:eastAsia="Arial Narrow" w:hAnsi="Arial Narrow" w:cs="Arial Narrow"/>
                  <w:color w:val="1155CC"/>
                  <w:sz w:val="24"/>
                  <w:szCs w:val="24"/>
                  <w:u w:val="single"/>
                </w:rPr>
                <w:t>Monash R</w:t>
              </w:r>
              <w:r>
                <w:rPr>
                  <w:rFonts w:ascii="Arial Narrow" w:eastAsia="Arial Narrow" w:hAnsi="Arial Narrow" w:cs="Arial Narrow"/>
                  <w:color w:val="1155CC"/>
                  <w:sz w:val="24"/>
                  <w:szCs w:val="24"/>
                  <w:u w:val="single"/>
                </w:rPr>
                <w:t>esponsible Conduct of Research Policy</w:t>
              </w:r>
            </w:hyperlink>
            <w:r>
              <w:rPr>
                <w:rFonts w:ascii="Arial Narrow" w:eastAsia="Arial Narrow" w:hAnsi="Arial Narrow" w:cs="Arial Narrow"/>
                <w:sz w:val="24"/>
                <w:szCs w:val="24"/>
              </w:rPr>
              <w:t xml:space="preserve"> and in particular apply the principles set out in clause 1.2 regarding the </w:t>
            </w:r>
            <w:hyperlink r:id="rId15">
              <w:r>
                <w:rPr>
                  <w:rFonts w:ascii="Arial Narrow" w:eastAsia="Arial Narrow" w:hAnsi="Arial Narrow" w:cs="Arial Narrow"/>
                  <w:color w:val="1155CC"/>
                  <w:sz w:val="24"/>
                  <w:szCs w:val="24"/>
                  <w:u w:val="single"/>
                </w:rPr>
                <w:t>Ethical Conduct in Research with Aboriginal and Torres Strait Islander People and Communities: Guidelines for Researchers and Stakeholders</w:t>
              </w:r>
            </w:hyperlink>
            <w:r>
              <w:rPr>
                <w:rFonts w:ascii="Arial Narrow" w:eastAsia="Arial Narrow" w:hAnsi="Arial Narrow" w:cs="Arial Narrow"/>
                <w:sz w:val="24"/>
                <w:szCs w:val="24"/>
              </w:rPr>
              <w:t>.</w:t>
            </w:r>
          </w:p>
          <w:p w:rsidR="00CB748E" w:rsidRDefault="00CB748E">
            <w:pPr>
              <w:spacing w:after="0"/>
              <w:rPr>
                <w:rFonts w:ascii="Arial Narrow" w:eastAsia="Arial Narrow" w:hAnsi="Arial Narrow" w:cs="Arial Narrow"/>
                <w:sz w:val="24"/>
                <w:szCs w:val="24"/>
              </w:rPr>
            </w:pPr>
          </w:p>
          <w:p w:rsidR="00CB748E" w:rsidRDefault="00D7045E">
            <w:pPr>
              <w:spacing w:after="0"/>
              <w:rPr>
                <w:rFonts w:ascii="Arial Narrow" w:eastAsia="Arial Narrow" w:hAnsi="Arial Narrow" w:cs="Arial Narrow"/>
                <w:sz w:val="24"/>
                <w:szCs w:val="24"/>
              </w:rPr>
            </w:pPr>
            <w:r>
              <w:rPr>
                <w:rFonts w:ascii="Arial Narrow" w:eastAsia="Arial Narrow" w:hAnsi="Arial Narrow" w:cs="Arial Narrow"/>
                <w:sz w:val="24"/>
                <w:szCs w:val="24"/>
              </w:rPr>
              <w:t>Where required, ethics, health and safety approvals do not need to be applied for until funding has been awa</w:t>
            </w:r>
            <w:r>
              <w:rPr>
                <w:rFonts w:ascii="Arial Narrow" w:eastAsia="Arial Narrow" w:hAnsi="Arial Narrow" w:cs="Arial Narrow"/>
                <w:sz w:val="24"/>
                <w:szCs w:val="24"/>
              </w:rPr>
              <w:t>rded but must be obtained before the project can begin. It is the applicants' responsibility to ensure the relevant application(s) is submitted and approved before the project begins.</w:t>
            </w:r>
          </w:p>
          <w:p w:rsidR="00CB748E" w:rsidRDefault="00CB748E">
            <w:pPr>
              <w:spacing w:after="0"/>
              <w:rPr>
                <w:rFonts w:ascii="Arial Narrow" w:eastAsia="Arial Narrow" w:hAnsi="Arial Narrow" w:cs="Arial Narrow"/>
                <w:sz w:val="24"/>
                <w:szCs w:val="24"/>
              </w:rPr>
            </w:pPr>
          </w:p>
          <w:p w:rsidR="00CB748E" w:rsidRDefault="00D7045E">
            <w:pPr>
              <w:spacing w:after="0"/>
              <w:rPr>
                <w:rFonts w:ascii="Arial Narrow" w:eastAsia="Arial Narrow" w:hAnsi="Arial Narrow" w:cs="Arial Narrow"/>
                <w:sz w:val="24"/>
                <w:szCs w:val="24"/>
              </w:rPr>
            </w:pPr>
            <w:r>
              <w:rPr>
                <w:rFonts w:ascii="Arial Narrow" w:eastAsia="Arial Narrow" w:hAnsi="Arial Narrow" w:cs="Arial Narrow"/>
                <w:b/>
                <w:sz w:val="24"/>
                <w:szCs w:val="24"/>
              </w:rPr>
              <w:t>Intellectual property:</w:t>
            </w:r>
            <w:r>
              <w:rPr>
                <w:rFonts w:ascii="Arial Narrow" w:eastAsia="Arial Narrow" w:hAnsi="Arial Narrow" w:cs="Arial Narrow"/>
                <w:sz w:val="24"/>
                <w:szCs w:val="24"/>
              </w:rPr>
              <w:t xml:space="preserve"> All intellectual property developed in connectio</w:t>
            </w:r>
            <w:r>
              <w:rPr>
                <w:rFonts w:ascii="Arial Narrow" w:eastAsia="Arial Narrow" w:hAnsi="Arial Narrow" w:cs="Arial Narrow"/>
                <w:sz w:val="24"/>
                <w:szCs w:val="24"/>
              </w:rPr>
              <w:t>n with this Call for Proposals will be jointly owned by the University of Padua and Monash University as tenants in common and all parties will take any necessary steps to give effect to this ownership (including by assigning any intellectual property righ</w:t>
            </w:r>
            <w:r>
              <w:rPr>
                <w:rFonts w:ascii="Arial Narrow" w:eastAsia="Arial Narrow" w:hAnsi="Arial Narrow" w:cs="Arial Narrow"/>
                <w:sz w:val="24"/>
                <w:szCs w:val="24"/>
              </w:rPr>
              <w:t>ts). All parties agree and consent to the University of Padua and Monash University each using, reproducing, adapting and modifying the intellectual property for internal, non-commercial research and teaching purposes, and will endeavour to publish any pub</w:t>
            </w:r>
            <w:r>
              <w:rPr>
                <w:rFonts w:ascii="Arial Narrow" w:eastAsia="Arial Narrow" w:hAnsi="Arial Narrow" w:cs="Arial Narrow"/>
                <w:sz w:val="24"/>
                <w:szCs w:val="24"/>
              </w:rPr>
              <w:t>lications in relation to any project and intellectual property together. The University of Padua and Monash University may enter into a separate agreement for the commercialisation of any jointly-owned intellectual property on a case-by-case basis.</w:t>
            </w:r>
          </w:p>
          <w:p w:rsidR="00CB748E" w:rsidRDefault="00CB748E">
            <w:pPr>
              <w:spacing w:after="0"/>
              <w:rPr>
                <w:rFonts w:ascii="Arial Narrow" w:eastAsia="Arial Narrow" w:hAnsi="Arial Narrow" w:cs="Arial Narrow"/>
                <w:b/>
                <w:sz w:val="24"/>
                <w:szCs w:val="24"/>
              </w:rPr>
            </w:pPr>
          </w:p>
          <w:p w:rsidR="00CB748E" w:rsidRDefault="00D7045E">
            <w:pPr>
              <w:spacing w:after="0"/>
              <w:rPr>
                <w:rFonts w:ascii="Arial Narrow" w:eastAsia="Arial Narrow" w:hAnsi="Arial Narrow" w:cs="Arial Narrow"/>
                <w:sz w:val="24"/>
                <w:szCs w:val="24"/>
              </w:rPr>
            </w:pPr>
            <w:r>
              <w:rPr>
                <w:rFonts w:ascii="Arial Narrow" w:eastAsia="Arial Narrow" w:hAnsi="Arial Narrow" w:cs="Arial Narrow"/>
                <w:b/>
                <w:sz w:val="24"/>
                <w:szCs w:val="24"/>
              </w:rPr>
              <w:t>Reporting:</w:t>
            </w:r>
            <w:r>
              <w:rPr>
                <w:rFonts w:ascii="Arial Narrow" w:eastAsia="Arial Narrow" w:hAnsi="Arial Narrow" w:cs="Arial Narrow"/>
                <w:sz w:val="24"/>
                <w:szCs w:val="24"/>
              </w:rPr>
              <w:t xml:space="preserve"> Project leads will be required to submit a mid-year progress report by 30 June 2024 and a final report by 31 January 2025, which will be reviewed by the Selection Committee. Report templates will be provided.</w:t>
            </w:r>
          </w:p>
        </w:tc>
      </w:tr>
      <w:tr w:rsidR="00CB748E">
        <w:tc>
          <w:tcPr>
            <w:tcW w:w="4807" w:type="dxa"/>
            <w:shd w:val="clear" w:color="auto" w:fill="auto"/>
            <w:tcMar>
              <w:top w:w="100" w:type="dxa"/>
              <w:left w:w="100" w:type="dxa"/>
              <w:bottom w:w="100" w:type="dxa"/>
              <w:right w:w="100" w:type="dxa"/>
            </w:tcMar>
          </w:tcPr>
          <w:p w:rsidR="00CB748E" w:rsidRDefault="00D7045E">
            <w:pPr>
              <w:spacing w:after="0"/>
              <w:rPr>
                <w:rFonts w:ascii="Arial Narrow" w:eastAsia="Arial Narrow" w:hAnsi="Arial Narrow" w:cs="Arial Narrow"/>
                <w:sz w:val="24"/>
                <w:szCs w:val="24"/>
              </w:rPr>
            </w:pPr>
            <w:r>
              <w:rPr>
                <w:rFonts w:ascii="Arial Narrow" w:eastAsia="Arial Narrow" w:hAnsi="Arial Narrow" w:cs="Arial Narrow"/>
                <w:sz w:val="24"/>
                <w:szCs w:val="24"/>
              </w:rPr>
              <w:t>Signature:</w:t>
            </w:r>
          </w:p>
          <w:p w:rsidR="00CB748E" w:rsidRDefault="00CB748E">
            <w:pPr>
              <w:spacing w:after="0"/>
              <w:rPr>
                <w:rFonts w:ascii="Arial Narrow" w:eastAsia="Arial Narrow" w:hAnsi="Arial Narrow" w:cs="Arial Narrow"/>
                <w:sz w:val="24"/>
                <w:szCs w:val="24"/>
              </w:rPr>
            </w:pPr>
          </w:p>
          <w:p w:rsidR="00CB748E" w:rsidRDefault="00CB748E">
            <w:pPr>
              <w:spacing w:after="0"/>
              <w:rPr>
                <w:rFonts w:ascii="Arial Narrow" w:eastAsia="Arial Narrow" w:hAnsi="Arial Narrow" w:cs="Arial Narrow"/>
                <w:sz w:val="24"/>
                <w:szCs w:val="24"/>
              </w:rPr>
            </w:pPr>
          </w:p>
        </w:tc>
        <w:tc>
          <w:tcPr>
            <w:tcW w:w="4807" w:type="dxa"/>
            <w:shd w:val="clear" w:color="auto" w:fill="auto"/>
            <w:tcMar>
              <w:top w:w="100" w:type="dxa"/>
              <w:left w:w="100" w:type="dxa"/>
              <w:bottom w:w="100" w:type="dxa"/>
              <w:right w:w="100" w:type="dxa"/>
            </w:tcMar>
          </w:tcPr>
          <w:p w:rsidR="00CB748E" w:rsidRDefault="00D7045E">
            <w:pPr>
              <w:spacing w:after="0"/>
              <w:rPr>
                <w:rFonts w:ascii="Arial Narrow" w:eastAsia="Arial Narrow" w:hAnsi="Arial Narrow" w:cs="Arial Narrow"/>
                <w:sz w:val="24"/>
                <w:szCs w:val="24"/>
              </w:rPr>
            </w:pPr>
            <w:r>
              <w:rPr>
                <w:rFonts w:ascii="Arial Narrow" w:eastAsia="Arial Narrow" w:hAnsi="Arial Narrow" w:cs="Arial Narrow"/>
                <w:sz w:val="24"/>
                <w:szCs w:val="24"/>
              </w:rPr>
              <w:t>Signature:</w:t>
            </w:r>
          </w:p>
        </w:tc>
      </w:tr>
      <w:tr w:rsidR="00CB748E">
        <w:tc>
          <w:tcPr>
            <w:tcW w:w="4807" w:type="dxa"/>
            <w:shd w:val="clear" w:color="auto" w:fill="auto"/>
            <w:tcMar>
              <w:top w:w="100" w:type="dxa"/>
              <w:left w:w="100" w:type="dxa"/>
              <w:bottom w:w="100" w:type="dxa"/>
              <w:right w:w="100" w:type="dxa"/>
            </w:tcMar>
          </w:tcPr>
          <w:p w:rsidR="00CB748E" w:rsidRDefault="00D7045E">
            <w:pPr>
              <w:spacing w:after="0"/>
              <w:jc w:val="center"/>
              <w:rPr>
                <w:rFonts w:ascii="Arial Narrow" w:eastAsia="Arial Narrow" w:hAnsi="Arial Narrow" w:cs="Arial Narrow"/>
                <w:sz w:val="24"/>
                <w:szCs w:val="24"/>
              </w:rPr>
            </w:pPr>
            <w:r>
              <w:rPr>
                <w:rFonts w:ascii="Arial Narrow" w:eastAsia="Arial Narrow" w:hAnsi="Arial Narrow" w:cs="Arial Narrow"/>
                <w:sz w:val="24"/>
                <w:szCs w:val="24"/>
              </w:rPr>
              <w:t>[insert fu</w:t>
            </w:r>
            <w:r>
              <w:rPr>
                <w:rFonts w:ascii="Arial Narrow" w:eastAsia="Arial Narrow" w:hAnsi="Arial Narrow" w:cs="Arial Narrow"/>
                <w:sz w:val="24"/>
                <w:szCs w:val="24"/>
              </w:rPr>
              <w:t>ll name of project lead]</w:t>
            </w:r>
          </w:p>
        </w:tc>
        <w:tc>
          <w:tcPr>
            <w:tcW w:w="4807" w:type="dxa"/>
            <w:shd w:val="clear" w:color="auto" w:fill="auto"/>
            <w:tcMar>
              <w:top w:w="100" w:type="dxa"/>
              <w:left w:w="100" w:type="dxa"/>
              <w:bottom w:w="100" w:type="dxa"/>
              <w:right w:w="100" w:type="dxa"/>
            </w:tcMar>
          </w:tcPr>
          <w:p w:rsidR="00CB748E" w:rsidRDefault="00D7045E">
            <w:pPr>
              <w:spacing w:after="0"/>
              <w:jc w:val="center"/>
              <w:rPr>
                <w:rFonts w:ascii="Arial Narrow" w:eastAsia="Arial Narrow" w:hAnsi="Arial Narrow" w:cs="Arial Narrow"/>
                <w:sz w:val="24"/>
                <w:szCs w:val="24"/>
              </w:rPr>
            </w:pPr>
            <w:r>
              <w:rPr>
                <w:rFonts w:ascii="Arial Narrow" w:eastAsia="Arial Narrow" w:hAnsi="Arial Narrow" w:cs="Arial Narrow"/>
                <w:sz w:val="24"/>
                <w:szCs w:val="24"/>
              </w:rPr>
              <w:t>[insert full name of project lead]</w:t>
            </w:r>
          </w:p>
        </w:tc>
      </w:tr>
      <w:tr w:rsidR="00CB748E">
        <w:tc>
          <w:tcPr>
            <w:tcW w:w="4807" w:type="dxa"/>
            <w:shd w:val="clear" w:color="auto" w:fill="auto"/>
            <w:tcMar>
              <w:top w:w="100" w:type="dxa"/>
              <w:left w:w="100" w:type="dxa"/>
              <w:bottom w:w="100" w:type="dxa"/>
              <w:right w:w="100" w:type="dxa"/>
            </w:tcMar>
          </w:tcPr>
          <w:p w:rsidR="00CB748E" w:rsidRDefault="00D7045E">
            <w:pPr>
              <w:spacing w:after="0"/>
              <w:jc w:val="center"/>
              <w:rPr>
                <w:rFonts w:ascii="Arial Narrow" w:eastAsia="Arial Narrow" w:hAnsi="Arial Narrow" w:cs="Arial Narrow"/>
                <w:sz w:val="24"/>
                <w:szCs w:val="24"/>
              </w:rPr>
            </w:pPr>
            <w:r>
              <w:rPr>
                <w:rFonts w:ascii="Arial Narrow" w:eastAsia="Arial Narrow" w:hAnsi="Arial Narrow" w:cs="Arial Narrow"/>
                <w:sz w:val="24"/>
                <w:szCs w:val="24"/>
              </w:rPr>
              <w:t>University of Padua</w:t>
            </w:r>
          </w:p>
        </w:tc>
        <w:tc>
          <w:tcPr>
            <w:tcW w:w="4807" w:type="dxa"/>
            <w:shd w:val="clear" w:color="auto" w:fill="auto"/>
            <w:tcMar>
              <w:top w:w="100" w:type="dxa"/>
              <w:left w:w="100" w:type="dxa"/>
              <w:bottom w:w="100" w:type="dxa"/>
              <w:right w:w="100" w:type="dxa"/>
            </w:tcMar>
          </w:tcPr>
          <w:p w:rsidR="00CB748E" w:rsidRDefault="00D7045E">
            <w:pPr>
              <w:spacing w:after="0"/>
              <w:jc w:val="center"/>
              <w:rPr>
                <w:rFonts w:ascii="Arial Narrow" w:eastAsia="Arial Narrow" w:hAnsi="Arial Narrow" w:cs="Arial Narrow"/>
                <w:sz w:val="24"/>
                <w:szCs w:val="24"/>
              </w:rPr>
            </w:pPr>
            <w:r>
              <w:rPr>
                <w:rFonts w:ascii="Arial Narrow" w:eastAsia="Arial Narrow" w:hAnsi="Arial Narrow" w:cs="Arial Narrow"/>
                <w:sz w:val="24"/>
                <w:szCs w:val="24"/>
              </w:rPr>
              <w:t>Monash University</w:t>
            </w:r>
          </w:p>
        </w:tc>
      </w:tr>
    </w:tbl>
    <w:p w:rsidR="00CB748E" w:rsidRDefault="00CB748E">
      <w:pPr>
        <w:pBdr>
          <w:top w:val="nil"/>
          <w:left w:val="nil"/>
          <w:bottom w:val="nil"/>
          <w:right w:val="nil"/>
          <w:between w:val="nil"/>
        </w:pBdr>
        <w:spacing w:after="0"/>
        <w:rPr>
          <w:rFonts w:ascii="Arial Narrow" w:eastAsia="Arial Narrow" w:hAnsi="Arial Narrow" w:cs="Arial Narrow"/>
          <w:i/>
          <w:sz w:val="24"/>
          <w:szCs w:val="24"/>
        </w:rPr>
      </w:pPr>
    </w:p>
    <w:sectPr w:rsidR="00CB748E">
      <w:headerReference w:type="even" r:id="rId16"/>
      <w:headerReference w:type="default" r:id="rId17"/>
      <w:footerReference w:type="even" r:id="rId18"/>
      <w:footerReference w:type="default" r:id="rId19"/>
      <w:headerReference w:type="first" r:id="rId20"/>
      <w:footerReference w:type="first" r:id="rId21"/>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45E" w:rsidRDefault="00D7045E">
      <w:pPr>
        <w:spacing w:after="0" w:line="240" w:lineRule="auto"/>
      </w:pPr>
      <w:r>
        <w:separator/>
      </w:r>
    </w:p>
  </w:endnote>
  <w:endnote w:type="continuationSeparator" w:id="0">
    <w:p w:rsidR="00D7045E" w:rsidRDefault="00D70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48E" w:rsidRDefault="00CB748E">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48E" w:rsidRDefault="00D7045E">
    <w:pPr>
      <w:pBdr>
        <w:top w:val="nil"/>
        <w:left w:val="nil"/>
        <w:bottom w:val="nil"/>
        <w:right w:val="nil"/>
        <w:between w:val="nil"/>
      </w:pBdr>
      <w:tabs>
        <w:tab w:val="center" w:pos="4819"/>
        <w:tab w:val="right" w:pos="9638"/>
      </w:tabs>
      <w:spacing w:after="0" w:line="240" w:lineRule="auto"/>
      <w:jc w:val="right"/>
      <w:rPr>
        <w:color w:val="000000"/>
      </w:rPr>
    </w:pPr>
    <w:r>
      <w:rPr>
        <w:i/>
      </w:rPr>
      <w:t xml:space="preserve">Application for UNIPD-Monash 2024 mixed fund scheme </w:t>
    </w:r>
    <w:r>
      <w:fldChar w:fldCharType="begin"/>
    </w:r>
    <w:r>
      <w:instrText>PAGE</w:instrText>
    </w:r>
    <w:r w:rsidR="009C636B">
      <w:fldChar w:fldCharType="separate"/>
    </w:r>
    <w:r w:rsidR="009C636B">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48E" w:rsidRDefault="00CB748E">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45E" w:rsidRDefault="00D7045E">
      <w:pPr>
        <w:spacing w:after="0" w:line="240" w:lineRule="auto"/>
      </w:pPr>
      <w:r>
        <w:separator/>
      </w:r>
    </w:p>
  </w:footnote>
  <w:footnote w:type="continuationSeparator" w:id="0">
    <w:p w:rsidR="00D7045E" w:rsidRDefault="00D7045E">
      <w:pPr>
        <w:spacing w:after="0" w:line="240" w:lineRule="auto"/>
      </w:pPr>
      <w:r>
        <w:continuationSeparator/>
      </w:r>
    </w:p>
  </w:footnote>
  <w:footnote w:id="1">
    <w:p w:rsidR="00CB748E" w:rsidRDefault="00D7045E">
      <w:pPr>
        <w:spacing w:after="0" w:line="240" w:lineRule="auto"/>
        <w:rPr>
          <w:sz w:val="20"/>
          <w:szCs w:val="20"/>
        </w:rPr>
      </w:pPr>
      <w:r>
        <w:rPr>
          <w:vertAlign w:val="superscript"/>
        </w:rPr>
        <w:footnoteRef/>
      </w:r>
      <w:r>
        <w:rPr>
          <w:sz w:val="20"/>
          <w:szCs w:val="20"/>
        </w:rPr>
        <w:t xml:space="preserve"> For Monash applicants, if a School is not applicable, please indicate your organising unit.</w:t>
      </w:r>
    </w:p>
  </w:footnote>
  <w:footnote w:id="2">
    <w:p w:rsidR="00CB748E" w:rsidRDefault="00D7045E">
      <w:pPr>
        <w:spacing w:after="0" w:line="240" w:lineRule="auto"/>
        <w:rPr>
          <w:sz w:val="20"/>
          <w:szCs w:val="20"/>
        </w:rPr>
      </w:pPr>
      <w:r>
        <w:rPr>
          <w:vertAlign w:val="superscript"/>
        </w:rPr>
        <w:footnoteRef/>
      </w:r>
      <w:r>
        <w:rPr>
          <w:sz w:val="20"/>
          <w:szCs w:val="20"/>
        </w:rPr>
        <w:t xml:space="preserve"> If you have more than one additional participant, please add further rows to the table.</w:t>
      </w:r>
    </w:p>
  </w:footnote>
  <w:footnote w:id="3">
    <w:p w:rsidR="00CB748E" w:rsidRDefault="00D7045E">
      <w:pPr>
        <w:spacing w:after="0" w:line="240" w:lineRule="auto"/>
        <w:rPr>
          <w:sz w:val="20"/>
          <w:szCs w:val="20"/>
        </w:rPr>
      </w:pPr>
      <w:r>
        <w:rPr>
          <w:vertAlign w:val="superscript"/>
        </w:rPr>
        <w:footnoteRef/>
      </w:r>
      <w:r>
        <w:rPr>
          <w:sz w:val="20"/>
          <w:szCs w:val="20"/>
        </w:rPr>
        <w:t xml:space="preserve"> One item per row - insert rows as required.</w:t>
      </w:r>
    </w:p>
  </w:footnote>
  <w:footnote w:id="4">
    <w:p w:rsidR="00CB748E" w:rsidRDefault="00D7045E">
      <w:pPr>
        <w:spacing w:after="0" w:line="240" w:lineRule="auto"/>
        <w:rPr>
          <w:sz w:val="20"/>
          <w:szCs w:val="20"/>
        </w:rPr>
      </w:pPr>
      <w:r>
        <w:rPr>
          <w:vertAlign w:val="superscript"/>
        </w:rPr>
        <w:footnoteRef/>
      </w:r>
      <w:r>
        <w:rPr>
          <w:sz w:val="20"/>
          <w:szCs w:val="20"/>
        </w:rPr>
        <w:t xml:space="preserve"> Co-funding of projects by</w:t>
      </w:r>
      <w:r>
        <w:rPr>
          <w:sz w:val="20"/>
          <w:szCs w:val="20"/>
        </w:rPr>
        <w:t xml:space="preserve"> Department/School, or external bodies, is welcomed.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48E" w:rsidRDefault="00D7045E">
    <w:pPr>
      <w:pBdr>
        <w:top w:val="nil"/>
        <w:left w:val="nil"/>
        <w:bottom w:val="nil"/>
        <w:right w:val="nil"/>
        <w:between w:val="nil"/>
      </w:pBdr>
      <w:tabs>
        <w:tab w:val="center" w:pos="4819"/>
        <w:tab w:val="right" w:pos="9638"/>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06.65pt;height:174.8pt;rotation:315;z-index:-251657728;visibility:visible;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48E" w:rsidRDefault="00D7045E">
    <w:pPr>
      <w:pBdr>
        <w:top w:val="nil"/>
        <w:left w:val="nil"/>
        <w:bottom w:val="nil"/>
        <w:right w:val="nil"/>
        <w:between w:val="nil"/>
      </w:pBdr>
      <w:tabs>
        <w:tab w:val="center" w:pos="4819"/>
        <w:tab w:val="right" w:pos="9638"/>
      </w:tabs>
      <w:spacing w:after="0" w:line="240" w:lineRule="auto"/>
      <w:rPr>
        <w:color w:val="000000"/>
      </w:rPr>
    </w:pPr>
    <w:r>
      <w:rPr>
        <w:noProof/>
      </w:rPr>
      <w:drawing>
        <wp:inline distT="114300" distB="114300" distL="114300" distR="114300">
          <wp:extent cx="1913572" cy="980122"/>
          <wp:effectExtent l="0" t="0" r="0" b="0"/>
          <wp:docPr id="2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13572" cy="980122"/>
                  </a:xfrm>
                  <a:prstGeom prst="rect">
                    <a:avLst/>
                  </a:prstGeom>
                  <a:ln/>
                </pic:spPr>
              </pic:pic>
            </a:graphicData>
          </a:graphic>
        </wp:inline>
      </w:drawing>
    </w:r>
    <w:r>
      <w:rPr>
        <w:noProof/>
      </w:rPr>
      <w:drawing>
        <wp:anchor distT="114300" distB="114300" distL="114300" distR="114300" simplePos="0" relativeHeight="251656704" behindDoc="0" locked="0" layoutInCell="1" hidden="0" allowOverlap="1">
          <wp:simplePos x="0" y="0"/>
          <wp:positionH relativeFrom="column">
            <wp:posOffset>4320830</wp:posOffset>
          </wp:positionH>
          <wp:positionV relativeFrom="paragraph">
            <wp:posOffset>28576</wp:posOffset>
          </wp:positionV>
          <wp:extent cx="1801177" cy="776556"/>
          <wp:effectExtent l="0" t="0" r="0" b="0"/>
          <wp:wrapNone/>
          <wp:docPr id="2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801177" cy="776556"/>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48E" w:rsidRDefault="00D7045E">
    <w:pPr>
      <w:pBdr>
        <w:top w:val="nil"/>
        <w:left w:val="nil"/>
        <w:bottom w:val="nil"/>
        <w:right w:val="nil"/>
        <w:between w:val="nil"/>
      </w:pBdr>
      <w:tabs>
        <w:tab w:val="center" w:pos="4819"/>
        <w:tab w:val="right" w:pos="9638"/>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6.65pt;height:174.8pt;rotation:315;z-index:-251658752;visibility:visible;mso-position-horizontal:center;mso-position-horizontal-relative:margin;mso-position-vertical:center;mso-position-vertical-relative:margin" fillcolor="silver" stroked="f">
          <v:fill opacity=".5"/>
          <v:textpath style="font-family:&quot;&amp;quo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B7C1E"/>
    <w:multiLevelType w:val="multilevel"/>
    <w:tmpl w:val="E1922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1C63BDB"/>
    <w:multiLevelType w:val="multilevel"/>
    <w:tmpl w:val="278EB5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48E"/>
    <w:rsid w:val="009C636B"/>
    <w:rsid w:val="00CB748E"/>
    <w:rsid w:val="00D70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8579EA1C-F996-42F8-B5A0-0AFAE42C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85794"/>
    <w:pPr>
      <w:ind w:left="720"/>
      <w:contextualSpacing/>
    </w:pPr>
  </w:style>
  <w:style w:type="paragraph" w:styleId="Intestazione">
    <w:name w:val="header"/>
    <w:basedOn w:val="Normale"/>
    <w:link w:val="IntestazioneCarattere"/>
    <w:uiPriority w:val="99"/>
    <w:unhideWhenUsed/>
    <w:rsid w:val="00FF61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6137"/>
  </w:style>
  <w:style w:type="paragraph" w:styleId="Pidipagina">
    <w:name w:val="footer"/>
    <w:basedOn w:val="Normale"/>
    <w:link w:val="PidipaginaCarattere"/>
    <w:uiPriority w:val="99"/>
    <w:unhideWhenUsed/>
    <w:rsid w:val="00FF61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6137"/>
  </w:style>
  <w:style w:type="character" w:styleId="Collegamentoipertestuale">
    <w:name w:val="Hyperlink"/>
    <w:basedOn w:val="Carpredefinitoparagrafo"/>
    <w:uiPriority w:val="99"/>
    <w:unhideWhenUsed/>
    <w:rsid w:val="001278C2"/>
    <w:rPr>
      <w:color w:val="0563C1" w:themeColor="hyperlink"/>
      <w:u w:val="single"/>
    </w:rPr>
  </w:style>
  <w:style w:type="character" w:customStyle="1" w:styleId="UnresolvedMention">
    <w:name w:val="Unresolved Mention"/>
    <w:basedOn w:val="Carpredefinitoparagrafo"/>
    <w:uiPriority w:val="99"/>
    <w:semiHidden/>
    <w:unhideWhenUsed/>
    <w:rsid w:val="00AC4C13"/>
    <w:rPr>
      <w:color w:val="605E5C"/>
      <w:shd w:val="clear" w:color="auto" w:fill="E1DFDD"/>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SgeQ3NIYlpGVyEHAmvit_dB4qXUm48BtdnMPu__VZWsofnQ/viewform" TargetMode="External"/><Relationship Id="rId13" Type="http://schemas.openxmlformats.org/officeDocument/2006/relationships/hyperlink" Target="https://www.unipd.it/sites/unipd.it/files/2023/Codice-Integrita-Ricerca_ITA.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unipd.it/codice-etic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ranet.monash/global-engagement/international-agreements/partnership-with-university-of-padova,-italy" TargetMode="External"/><Relationship Id="rId5" Type="http://schemas.openxmlformats.org/officeDocument/2006/relationships/webSettings" Target="webSettings.xml"/><Relationship Id="rId15" Type="http://schemas.openxmlformats.org/officeDocument/2006/relationships/hyperlink" Target="https://www.nhmrc.gov.au/about-us/resources/ethical-conduct-research-aboriginal-and-torres-strait-islander-peoples-and-communities" TargetMode="External"/><Relationship Id="rId23" Type="http://schemas.openxmlformats.org/officeDocument/2006/relationships/theme" Target="theme/theme1.xml"/><Relationship Id="rId10" Type="http://schemas.openxmlformats.org/officeDocument/2006/relationships/hyperlink" Target="https://www.unipd.it/partenariato-strategico-monash-universit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cs.google.com/forms/d/e/1FAIpQLSfSgeQ3NIYlpGVyEHAmvit_dB4qXUm48BtdnMPu__VZWsofnQ/viewform" TargetMode="External"/><Relationship Id="rId14" Type="http://schemas.openxmlformats.org/officeDocument/2006/relationships/hyperlink" Target="https://publicpolicydms.monash.edu/Monash/documents/1935828"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rFI1n8asus6ED2OkYX64e6eTqw==">CgMxLjAyDmgucjlkMzM5Ym5tbDgxMg5oLm8xYnc1MWRiMnBtbzIOaC40ZGRneDVkaHJ3dXgyDmgudWNrNW92NTA3NzhuMg5oLmVidzVhcDd2OXQxZTgAaiUKFHN1Z2dlc3QudW5lbTlyNXBncWc0Eg1FbGlzYSBDaXBlbGxpaiUKFHN1Z2dlc3QueHR3azkxbjl5cDBwEg1FbGlzYSBDaXBlbGxpaiUKFHN1Z2dlc3QuYnI5NzdrMzI4cTZkEg1FbGlzYSBDaXBlbGxpaiUKFHN1Z2dlc3QuMWt3Z2RqMWluNXowEg1FbGlzYSBDaXBlbGxpaiQKE3N1Z2dlc3QuZmU0aXQ2ZzAyczQSDUVsaXNhIENpcGVsbGlqKQoUc3VnZ2VzdC53ZHJvZXpjaDlwZ3ISEU5hcmVsbGUgTWNBdWxpZmZlaikKFHN1Z2dlc3QuemJvb3dsZDhvMDlhEhFOYXJlbGxlIE1jQXVsaWZmZWolChRzdWdnZXN0LnVpaGJmbWxucW55YxINRWxpc2EgQ2lwZWxsaXIhMUxNeGhCSGg1V2h3VGlLZ25URmZDVEdEeml1eDBtcz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1027</Words>
  <Characters>5856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Cipelli Elisa</dc:creator>
  <cp:lastModifiedBy>utente</cp:lastModifiedBy>
  <cp:revision>2</cp:revision>
  <dcterms:created xsi:type="dcterms:W3CDTF">2023-10-31T09:33:00Z</dcterms:created>
  <dcterms:modified xsi:type="dcterms:W3CDTF">2023-10-31T09:33:00Z</dcterms:modified>
</cp:coreProperties>
</file>