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95" w:rsidRDefault="00AB1E95" w:rsidP="003F176F">
      <w:pPr>
        <w:spacing w:after="160" w:line="259" w:lineRule="auto"/>
        <w:ind w:leftChars="0" w:left="0" w:firstLineChars="0" w:firstLine="0"/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f4"/>
        <w:tblW w:w="9998" w:type="dxa"/>
        <w:tblInd w:w="54" w:type="dxa"/>
        <w:tblLayout w:type="fixed"/>
        <w:tblLook w:val="0400" w:firstRow="0" w:lastRow="0" w:firstColumn="0" w:lastColumn="0" w:noHBand="0" w:noVBand="1"/>
      </w:tblPr>
      <w:tblGrid>
        <w:gridCol w:w="9998"/>
      </w:tblGrid>
      <w:tr w:rsidR="00AB1E95">
        <w:trPr>
          <w:trHeight w:val="573"/>
        </w:trPr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E95" w:rsidRDefault="003F176F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CURRICULUM VITAE </w:t>
            </w:r>
          </w:p>
          <w:p w:rsidR="00AB1E95" w:rsidRDefault="00AB1E95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Candidates who will not upload their CV and cover letter filling out this template will be excluded from the call for applications.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Admission Board can refuse to accept a candidate’s application in case of false declarations.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SECTION A: PERSONAL INFOR</w:t>
            </w:r>
            <w:r>
              <w:rPr>
                <w:rFonts w:ascii="Calibri" w:eastAsia="Calibri" w:hAnsi="Calibri" w:cs="Calibri"/>
                <w:b/>
                <w:u w:val="single"/>
              </w:rPr>
              <w:t>MATION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tbl>
            <w:tblPr>
              <w:tblStyle w:val="af5"/>
              <w:tblW w:w="9854" w:type="dxa"/>
              <w:tblInd w:w="0" w:type="dxa"/>
              <w:tblBorders>
                <w:bottom w:val="single" w:sz="4" w:space="0" w:color="000000"/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76"/>
              <w:gridCol w:w="7478"/>
            </w:tblGrid>
            <w:tr w:rsidR="00AB1E95">
              <w:trPr>
                <w:trHeight w:val="340"/>
              </w:trPr>
              <w:tc>
                <w:tcPr>
                  <w:tcW w:w="2376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Last Name:</w:t>
                  </w:r>
                </w:p>
              </w:tc>
              <w:tc>
                <w:tcPr>
                  <w:tcW w:w="747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2376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First Name:</w:t>
                  </w:r>
                </w:p>
              </w:tc>
              <w:tc>
                <w:tcPr>
                  <w:tcW w:w="747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2376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Birth date:</w:t>
                  </w:r>
                </w:p>
              </w:tc>
              <w:tc>
                <w:tcPr>
                  <w:tcW w:w="747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2376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Birth place:</w:t>
                  </w:r>
                </w:p>
              </w:tc>
              <w:tc>
                <w:tcPr>
                  <w:tcW w:w="747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2376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Country of citizenship:</w:t>
                  </w:r>
                </w:p>
              </w:tc>
              <w:tc>
                <w:tcPr>
                  <w:tcW w:w="747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2376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Country of residence:</w:t>
                  </w:r>
                </w:p>
              </w:tc>
              <w:tc>
                <w:tcPr>
                  <w:tcW w:w="747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B1E95" w:rsidRDefault="00AB1E95">
            <w:pPr>
              <w:ind w:left="0" w:hanging="2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SECTION B: ACADEMIC DEGREES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Add separate entries for each academic degree (Ba’s, Ma’s, MSc, PhD)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i/>
              </w:rPr>
            </w:pPr>
          </w:p>
          <w:p w:rsidR="00AB1E95" w:rsidRDefault="003F176F">
            <w:pPr>
              <w:ind w:left="0" w:hanging="2"/>
              <w:rPr>
                <w:b/>
              </w:rPr>
            </w:pPr>
            <w:r>
              <w:rPr>
                <w:b/>
              </w:rPr>
              <w:t>BACHELOR’S</w:t>
            </w:r>
          </w:p>
          <w:tbl>
            <w:tblPr>
              <w:tblStyle w:val="af6"/>
              <w:tblW w:w="9854" w:type="dxa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52"/>
              <w:gridCol w:w="6202"/>
            </w:tblGrid>
            <w:tr w:rsidR="00AB1E95">
              <w:trPr>
                <w:trHeight w:val="340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University:</w:t>
                  </w:r>
                </w:p>
              </w:tc>
              <w:tc>
                <w:tcPr>
                  <w:tcW w:w="6202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Bachelor’s degree in:</w:t>
                  </w:r>
                </w:p>
              </w:tc>
              <w:tc>
                <w:tcPr>
                  <w:tcW w:w="6202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Language of instruction:</w:t>
                  </w:r>
                </w:p>
              </w:tc>
              <w:tc>
                <w:tcPr>
                  <w:tcW w:w="6202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From (YY, MM):</w:t>
                  </w:r>
                </w:p>
              </w:tc>
              <w:tc>
                <w:tcPr>
                  <w:tcW w:w="6202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To (YY, MM) or expected to (YY, MM):</w:t>
                  </w:r>
                </w:p>
              </w:tc>
              <w:tc>
                <w:tcPr>
                  <w:tcW w:w="6202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Standard duration of the program (in years):</w:t>
                  </w:r>
                </w:p>
              </w:tc>
              <w:tc>
                <w:tcPr>
                  <w:tcW w:w="6202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B1E95" w:rsidRDefault="00AB1E95">
            <w:pPr>
              <w:ind w:left="0" w:hanging="2"/>
              <w:rPr>
                <w:b/>
              </w:rPr>
            </w:pPr>
          </w:p>
          <w:p w:rsidR="00AB1E95" w:rsidRDefault="003F176F">
            <w:pPr>
              <w:ind w:left="0" w:hanging="2"/>
              <w:rPr>
                <w:b/>
              </w:rPr>
            </w:pPr>
            <w:r>
              <w:rPr>
                <w:b/>
              </w:rPr>
              <w:t>MASTER’S</w:t>
            </w:r>
          </w:p>
          <w:tbl>
            <w:tblPr>
              <w:tblStyle w:val="af7"/>
              <w:tblW w:w="9858" w:type="dxa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80"/>
              <w:gridCol w:w="5878"/>
            </w:tblGrid>
            <w:tr w:rsidR="00AB1E95">
              <w:trPr>
                <w:trHeight w:val="340"/>
              </w:trPr>
              <w:tc>
                <w:tcPr>
                  <w:tcW w:w="398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University:</w:t>
                  </w:r>
                </w:p>
              </w:tc>
              <w:tc>
                <w:tcPr>
                  <w:tcW w:w="587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98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Master’s degree in:</w:t>
                  </w:r>
                </w:p>
              </w:tc>
              <w:tc>
                <w:tcPr>
                  <w:tcW w:w="587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98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Language of instruction:</w:t>
                  </w:r>
                </w:p>
              </w:tc>
              <w:tc>
                <w:tcPr>
                  <w:tcW w:w="587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98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From (YY, MM):</w:t>
                  </w:r>
                </w:p>
              </w:tc>
              <w:tc>
                <w:tcPr>
                  <w:tcW w:w="587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98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To (YY, MM) or expected to (YY, MM):</w:t>
                  </w:r>
                </w:p>
              </w:tc>
              <w:tc>
                <w:tcPr>
                  <w:tcW w:w="587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98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Standard duration of the program (in years):</w:t>
                  </w:r>
                </w:p>
              </w:tc>
              <w:tc>
                <w:tcPr>
                  <w:tcW w:w="587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B1E95" w:rsidRDefault="00AB1E95">
            <w:pPr>
              <w:ind w:left="0" w:hanging="2"/>
              <w:rPr>
                <w:b/>
              </w:rPr>
            </w:pPr>
          </w:p>
          <w:p w:rsidR="00AB1E95" w:rsidRDefault="003F176F">
            <w:pPr>
              <w:ind w:left="0" w:hanging="2"/>
              <w:rPr>
                <w:b/>
              </w:rPr>
            </w:pPr>
            <w:r>
              <w:rPr>
                <w:b/>
              </w:rPr>
              <w:t>PHD/DOCTORAL DEGREE</w:t>
            </w:r>
          </w:p>
          <w:tbl>
            <w:tblPr>
              <w:tblStyle w:val="af8"/>
              <w:tblW w:w="9638" w:type="dxa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30"/>
              <w:gridCol w:w="5908"/>
            </w:tblGrid>
            <w:tr w:rsidR="00AB1E95">
              <w:trPr>
                <w:trHeight w:val="340"/>
              </w:trPr>
              <w:tc>
                <w:tcPr>
                  <w:tcW w:w="373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University:</w:t>
                  </w:r>
                </w:p>
              </w:tc>
              <w:tc>
                <w:tcPr>
                  <w:tcW w:w="590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73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PhD/Doctoral Degree in:</w:t>
                  </w:r>
                </w:p>
              </w:tc>
              <w:tc>
                <w:tcPr>
                  <w:tcW w:w="590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73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Language of instruction:</w:t>
                  </w:r>
                </w:p>
              </w:tc>
              <w:tc>
                <w:tcPr>
                  <w:tcW w:w="590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73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From (YY, MM):</w:t>
                  </w:r>
                </w:p>
              </w:tc>
              <w:tc>
                <w:tcPr>
                  <w:tcW w:w="590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73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To (YY, MM) or expected to (YY, MM):</w:t>
                  </w:r>
                </w:p>
              </w:tc>
              <w:tc>
                <w:tcPr>
                  <w:tcW w:w="590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73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Standard duration of the program (in years):</w:t>
                  </w:r>
                </w:p>
              </w:tc>
              <w:tc>
                <w:tcPr>
                  <w:tcW w:w="5908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7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Title of thesis (if available):</w:t>
                  </w:r>
                </w:p>
              </w:tc>
              <w:tc>
                <w:tcPr>
                  <w:tcW w:w="590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B1E95" w:rsidRDefault="00AB1E95">
            <w:pPr>
              <w:ind w:left="0" w:hanging="2"/>
              <w:rPr>
                <w:rFonts w:ascii="Calibri" w:eastAsia="Calibri" w:hAnsi="Calibri" w:cs="Calibri"/>
                <w:b/>
                <w:u w:val="single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SECTION C: ENGLISH LEVEL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B1E95" w:rsidRDefault="003F176F">
            <w:pPr>
              <w:ind w:left="0" w:hanging="2"/>
              <w:rPr>
                <w:b/>
              </w:rPr>
            </w:pPr>
            <w:r>
              <w:rPr>
                <w:b/>
              </w:rPr>
              <w:t>B2 LEVEL CERTIFICATE</w:t>
            </w:r>
          </w:p>
          <w:p w:rsidR="00AB1E95" w:rsidRDefault="003F176F">
            <w:pPr>
              <w:ind w:left="0" w:hanging="2"/>
              <w:rPr>
                <w:b/>
              </w:rPr>
            </w:pPr>
            <w:r>
              <w:rPr>
                <w:i/>
              </w:rPr>
              <w:t>Please tick the box that describes your situation and provide all the related information</w:t>
            </w:r>
          </w:p>
          <w:p w:rsidR="00AB1E95" w:rsidRDefault="00AB1E95">
            <w:pPr>
              <w:ind w:left="0" w:hanging="2"/>
              <w:rPr>
                <w:b/>
              </w:rPr>
            </w:pPr>
          </w:p>
          <w:tbl>
            <w:tblPr>
              <w:tblStyle w:val="af9"/>
              <w:tblW w:w="9638" w:type="dxa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8"/>
              <w:gridCol w:w="8580"/>
              <w:gridCol w:w="250"/>
            </w:tblGrid>
            <w:tr w:rsidR="00AB1E95">
              <w:trPr>
                <w:trHeight w:val="340"/>
              </w:trPr>
              <w:tc>
                <w:tcPr>
                  <w:tcW w:w="9388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numPr>
                      <w:ilvl w:val="0"/>
                      <w:numId w:val="2"/>
                    </w:numPr>
                    <w:spacing w:line="276" w:lineRule="auto"/>
                    <w:ind w:left="0" w:hanging="2"/>
                  </w:pPr>
                  <w:r>
                    <w:t xml:space="preserve">I have already earned a B2 level certificate </w:t>
                  </w:r>
                </w:p>
                <w:p w:rsidR="00AB1E95" w:rsidRDefault="003F176F">
                  <w:pPr>
                    <w:ind w:left="0" w:hanging="2"/>
                    <w:rPr>
                      <w:i/>
                    </w:rPr>
                  </w:pPr>
                  <w:r>
                    <w:rPr>
                      <w:i/>
                    </w:rPr>
                    <w:t>(please note that only the certifications reported at page 10 of the admission notice are accepted)</w:t>
                  </w:r>
                </w:p>
              </w:tc>
              <w:tc>
                <w:tcPr>
                  <w:tcW w:w="25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808" w:type="dxa"/>
                  <w:vMerge w:val="restar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8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Type of certificate:                          </w:t>
                  </w:r>
                  <w:r>
                    <w:rPr>
                      <w:i/>
                      <w:color w:val="808080"/>
                    </w:rPr>
                    <w:t>e.g. IELTS 5</w:t>
                  </w:r>
                </w:p>
              </w:tc>
            </w:tr>
            <w:tr w:rsidR="00AB1E95">
              <w:trPr>
                <w:trHeight w:val="340"/>
              </w:trPr>
              <w:tc>
                <w:tcPr>
                  <w:tcW w:w="808" w:type="dxa"/>
                  <w:vMerge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8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Certification date (YY, MM):</w:t>
                  </w:r>
                </w:p>
              </w:tc>
            </w:tr>
            <w:tr w:rsidR="00AB1E95">
              <w:trPr>
                <w:trHeight w:val="340"/>
              </w:trPr>
              <w:tc>
                <w:tcPr>
                  <w:tcW w:w="9388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</w:pPr>
                </w:p>
                <w:p w:rsidR="00AB1E95" w:rsidRDefault="003F176F">
                  <w:pPr>
                    <w:numPr>
                      <w:ilvl w:val="0"/>
                      <w:numId w:val="3"/>
                    </w:numPr>
                    <w:spacing w:line="276" w:lineRule="auto"/>
                    <w:ind w:left="0" w:hanging="2"/>
                  </w:pPr>
                  <w:r>
                    <w:t>I will earn a B2 level certificate by 31 July 2021</w:t>
                  </w:r>
                </w:p>
                <w:p w:rsidR="00AB1E95" w:rsidRDefault="003F176F">
                  <w:pPr>
                    <w:ind w:left="0" w:hanging="2"/>
                  </w:pPr>
                  <w:r>
                    <w:rPr>
                      <w:i/>
                    </w:rPr>
                    <w:t>(please note that only the certifications reported at page 10 of the admission notice are accepted)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808" w:type="dxa"/>
                  <w:vMerge w:val="restar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8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Expected type of certificate:          </w:t>
                  </w:r>
                  <w:r>
                    <w:rPr>
                      <w:i/>
                      <w:color w:val="808080"/>
                    </w:rPr>
                    <w:t>e.g. IELTS 5</w:t>
                  </w:r>
                </w:p>
              </w:tc>
            </w:tr>
            <w:tr w:rsidR="00AB1E95">
              <w:trPr>
                <w:trHeight w:val="340"/>
              </w:trPr>
              <w:tc>
                <w:tcPr>
                  <w:tcW w:w="808" w:type="dxa"/>
                  <w:vMerge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8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Expected date of certification (YY, MM):</w:t>
                  </w:r>
                </w:p>
              </w:tc>
            </w:tr>
            <w:tr w:rsidR="00AB1E95">
              <w:trPr>
                <w:trHeight w:val="340"/>
              </w:trPr>
              <w:tc>
                <w:tcPr>
                  <w:tcW w:w="9638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</w:pPr>
                </w:p>
                <w:p w:rsidR="00AB1E95" w:rsidRDefault="003F176F">
                  <w:pPr>
                    <w:numPr>
                      <w:ilvl w:val="0"/>
                      <w:numId w:val="3"/>
                    </w:numPr>
                    <w:spacing w:line="276" w:lineRule="auto"/>
                    <w:ind w:left="0" w:hanging="2"/>
                  </w:pPr>
                  <w:r>
                    <w:t>I am a native English speaker</w:t>
                  </w:r>
                </w:p>
              </w:tc>
            </w:tr>
            <w:tr w:rsidR="00AB1E95">
              <w:trPr>
                <w:trHeight w:val="340"/>
              </w:trPr>
              <w:tc>
                <w:tcPr>
                  <w:tcW w:w="9638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</w:pPr>
                </w:p>
                <w:p w:rsidR="00AB1E95" w:rsidRDefault="003F176F">
                  <w:pPr>
                    <w:numPr>
                      <w:ilvl w:val="0"/>
                      <w:numId w:val="3"/>
                    </w:numPr>
                    <w:spacing w:line="276" w:lineRule="auto"/>
                    <w:ind w:left="0" w:hanging="2"/>
                  </w:pPr>
                  <w:r>
                    <w:t xml:space="preserve">I attended the upper secondary school in English </w:t>
                  </w:r>
                </w:p>
              </w:tc>
            </w:tr>
            <w:tr w:rsidR="00AB1E95">
              <w:trPr>
                <w:trHeight w:val="340"/>
              </w:trPr>
              <w:tc>
                <w:tcPr>
                  <w:tcW w:w="9638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</w:pPr>
                </w:p>
                <w:p w:rsidR="00AB1E95" w:rsidRDefault="003F176F">
                  <w:pPr>
                    <w:numPr>
                      <w:ilvl w:val="0"/>
                      <w:numId w:val="3"/>
                    </w:numPr>
                    <w:spacing w:line="276" w:lineRule="auto"/>
                    <w:ind w:left="0" w:hanging="2"/>
                  </w:pPr>
                  <w:r>
                    <w:t>I attended a Bachelor’s degree program or a Master’s degree program or a PhD/Doctoral program in English</w:t>
                  </w:r>
                </w:p>
              </w:tc>
            </w:tr>
          </w:tbl>
          <w:p w:rsidR="00AB1E95" w:rsidRDefault="00AB1E95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SECTION D: EDUCATIONAL, RESEARCH AND WORK EXPERIENCES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EDUCATION </w:t>
            </w:r>
            <w:r>
              <w:rPr>
                <w:rFonts w:ascii="Calibri" w:eastAsia="Calibri" w:hAnsi="Calibri" w:cs="Calibri"/>
                <w:b/>
              </w:rPr>
              <w:t xml:space="preserve">AND TRAINING ABROAD 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All the periods spent at foreign universities (e.g., within ERASMUS program or other study/research programs) and further educational experiences abroad (e.g., internship, research experience in the field of neuropsychology or cognitiv</w:t>
            </w:r>
            <w:r>
              <w:rPr>
                <w:rFonts w:ascii="Calibri" w:eastAsia="Calibri" w:hAnsi="Calibri" w:cs="Calibri"/>
                <w:i/>
              </w:rPr>
              <w:t xml:space="preserve">e neuroscience) will be positively evaluated. 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Please note that the Admission Board 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>will not take into account</w:t>
            </w:r>
            <w:r>
              <w:rPr>
                <w:rFonts w:ascii="Calibri" w:eastAsia="Calibri" w:hAnsi="Calibri" w:cs="Calibri"/>
                <w:i/>
              </w:rPr>
              <w:t xml:space="preserve"> periods spent abroad with the sole purpose of learning a foreign language or working in a field not consistent with neuropsychology or cognitive neuroscience (e.g., au pair period) neither residence for study previous to the university career.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Add separat</w:t>
            </w:r>
            <w:r>
              <w:rPr>
                <w:rFonts w:ascii="Calibri" w:eastAsia="Calibri" w:hAnsi="Calibri" w:cs="Calibri"/>
                <w:i/>
              </w:rPr>
              <w:t>e entries for each educational experience abroad starting from the most recent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fa"/>
              <w:tblW w:w="9854" w:type="dxa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52"/>
              <w:gridCol w:w="6202"/>
            </w:tblGrid>
            <w:tr w:rsidR="00AB1E95">
              <w:trPr>
                <w:trHeight w:val="340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Type of experience: </w:t>
                  </w:r>
                </w:p>
              </w:tc>
              <w:tc>
                <w:tcPr>
                  <w:tcW w:w="6202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i/>
                      <w:color w:val="808080"/>
                    </w:rPr>
                    <w:t>e.g. Erasmus</w:t>
                  </w:r>
                </w:p>
              </w:tc>
            </w:tr>
            <w:tr w:rsidR="00AB1E95">
              <w:trPr>
                <w:trHeight w:val="340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Hosting institution:</w:t>
                  </w:r>
                </w:p>
              </w:tc>
              <w:tc>
                <w:tcPr>
                  <w:tcW w:w="6202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Country: </w:t>
                  </w:r>
                </w:p>
              </w:tc>
              <w:tc>
                <w:tcPr>
                  <w:tcW w:w="6202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Period (from YY, MM to YY, MM):</w:t>
                  </w:r>
                </w:p>
              </w:tc>
              <w:tc>
                <w:tcPr>
                  <w:tcW w:w="6202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65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Brief description of the activities:</w:t>
                  </w:r>
                </w:p>
              </w:tc>
              <w:tc>
                <w:tcPr>
                  <w:tcW w:w="620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65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Name and email of the supervisor of the activities carried out (if any):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B1E95" w:rsidRDefault="00AB1E95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SCHOLARSHIPS AND AWARDS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All the academic and non-academic distinctions that could put in evidence your aptitude to enrol in the Master’s degree programme.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Add separate entries for each award and scholarship starting from the most recent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fb"/>
              <w:tblW w:w="9638" w:type="dxa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04"/>
              <w:gridCol w:w="4934"/>
            </w:tblGrid>
            <w:tr w:rsidR="00AB1E95">
              <w:trPr>
                <w:trHeight w:val="340"/>
              </w:trPr>
              <w:tc>
                <w:tcPr>
                  <w:tcW w:w="4704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Scholarship/Award title: </w:t>
                  </w:r>
                </w:p>
              </w:tc>
              <w:tc>
                <w:tcPr>
                  <w:tcW w:w="4934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4704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Institution providing the Scholarship/Award:</w:t>
                  </w:r>
                </w:p>
              </w:tc>
              <w:tc>
                <w:tcPr>
                  <w:tcW w:w="4934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4704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Country: </w:t>
                  </w:r>
                </w:p>
              </w:tc>
              <w:tc>
                <w:tcPr>
                  <w:tcW w:w="4934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4704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Date (YY):</w:t>
                  </w:r>
                </w:p>
              </w:tc>
              <w:tc>
                <w:tcPr>
                  <w:tcW w:w="4934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470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Brief description of the Scholarship/Award motivation:</w:t>
                  </w:r>
                </w:p>
              </w:tc>
              <w:tc>
                <w:tcPr>
                  <w:tcW w:w="493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B1E95" w:rsidRDefault="00AB1E95">
            <w:pPr>
              <w:ind w:left="0" w:hanging="2"/>
              <w:rPr>
                <w:rFonts w:ascii="Arial" w:eastAsia="Arial" w:hAnsi="Arial" w:cs="Arial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COURSES, SEMINARS, CONFERENCES AND SUMMER SCHOOLS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List your participation in courses, seminars, conferences, summer schools not included in your study program.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Add separate entries for each course, seminar, conference, summer school starting from the most </w:t>
            </w:r>
            <w:r>
              <w:rPr>
                <w:rFonts w:ascii="Calibri" w:eastAsia="Calibri" w:hAnsi="Calibri" w:cs="Calibri"/>
                <w:i/>
              </w:rPr>
              <w:t>recent</w:t>
            </w:r>
          </w:p>
          <w:p w:rsidR="00AB1E95" w:rsidRDefault="00AB1E95">
            <w:pPr>
              <w:ind w:left="0" w:hanging="2"/>
              <w:rPr>
                <w:rFonts w:ascii="Arial" w:eastAsia="Arial" w:hAnsi="Arial" w:cs="Arial"/>
              </w:rPr>
            </w:pPr>
          </w:p>
          <w:tbl>
            <w:tblPr>
              <w:tblStyle w:val="afc"/>
              <w:tblW w:w="9638" w:type="dxa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95"/>
              <w:gridCol w:w="5243"/>
            </w:tblGrid>
            <w:tr w:rsidR="00AB1E95">
              <w:trPr>
                <w:trHeight w:val="340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Course/Seminar/Conference/Summer school title: </w:t>
                  </w:r>
                </w:p>
              </w:tc>
              <w:tc>
                <w:tcPr>
                  <w:tcW w:w="5243" w:type="dxa"/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439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Institution providing the Course/Seminar/Conference/Summer school:</w:t>
                  </w:r>
                </w:p>
              </w:tc>
              <w:tc>
                <w:tcPr>
                  <w:tcW w:w="5243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439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Period (from YY, MM, DD to YY, MM, DD):</w:t>
                  </w:r>
                </w:p>
              </w:tc>
              <w:tc>
                <w:tcPr>
                  <w:tcW w:w="5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439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Brief description of the Course/Seminar/Conference/Summer school contents:</w:t>
                  </w:r>
                </w:p>
              </w:tc>
              <w:tc>
                <w:tcPr>
                  <w:tcW w:w="5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B1E95" w:rsidRDefault="00AB1E95">
            <w:pPr>
              <w:ind w:left="0" w:hanging="2"/>
              <w:rPr>
                <w:rFonts w:ascii="Arial" w:eastAsia="Arial" w:hAnsi="Arial" w:cs="Arial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INTERNSHIPS, RESEARCH AND WORK EXPERIENCES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list relevant professional activities (if any). The selection committee will evaluate only work experiences, traineeships, volunteer work or research experiences in the field of neuropsychology and cognitiv</w:t>
            </w:r>
            <w:r>
              <w:rPr>
                <w:rFonts w:ascii="Calibri" w:eastAsia="Calibri" w:hAnsi="Calibri" w:cs="Calibri"/>
                <w:i/>
              </w:rPr>
              <w:t xml:space="preserve">e neuroscience. In addition, the Board will consider extracurricular internships and research experiences not included in the activities foreseen by the candidate’s degree program. Non-relevant work experiences (e.g., baby-sitting, student representation, </w:t>
            </w:r>
            <w:r>
              <w:rPr>
                <w:rFonts w:ascii="Calibri" w:eastAsia="Calibri" w:hAnsi="Calibri" w:cs="Calibri"/>
                <w:i/>
              </w:rPr>
              <w:t xml:space="preserve">disabled and elderly care, etc.) will not be evaluated. 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List here any internship/work experience/research experience. 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Add separate entries for each activity starting from the most recent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i/>
              </w:rPr>
            </w:pP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fd"/>
              <w:tblW w:w="9638" w:type="dxa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80"/>
              <w:gridCol w:w="6058"/>
            </w:tblGrid>
            <w:tr w:rsidR="00AB1E95">
              <w:trPr>
                <w:trHeight w:val="340"/>
              </w:trPr>
              <w:tc>
                <w:tcPr>
                  <w:tcW w:w="3580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Type of experience: </w:t>
                  </w:r>
                </w:p>
              </w:tc>
              <w:tc>
                <w:tcPr>
                  <w:tcW w:w="6058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i/>
                      <w:color w:val="808080"/>
                    </w:rPr>
                    <w:t>e.g. research collaboration</w:t>
                  </w:r>
                </w:p>
              </w:tc>
            </w:tr>
            <w:tr w:rsidR="00AB1E95">
              <w:trPr>
                <w:trHeight w:val="340"/>
              </w:trPr>
              <w:tc>
                <w:tcPr>
                  <w:tcW w:w="358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Hosting institution:</w:t>
                  </w:r>
                </w:p>
              </w:tc>
              <w:tc>
                <w:tcPr>
                  <w:tcW w:w="6058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58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Country:</w:t>
                  </w:r>
                </w:p>
              </w:tc>
              <w:tc>
                <w:tcPr>
                  <w:tcW w:w="6058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58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Period (from YY, MM to YY, MM):</w:t>
                  </w:r>
                </w:p>
              </w:tc>
              <w:tc>
                <w:tcPr>
                  <w:tcW w:w="605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58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Brief description of the activities:</w:t>
                  </w:r>
                </w:p>
              </w:tc>
              <w:tc>
                <w:tcPr>
                  <w:tcW w:w="605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trHeight w:val="340"/>
              </w:trPr>
              <w:tc>
                <w:tcPr>
                  <w:tcW w:w="358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Name and email of the supervisor of the activities carried out (if any):</w:t>
                  </w:r>
                </w:p>
              </w:tc>
              <w:tc>
                <w:tcPr>
                  <w:tcW w:w="605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B1E95" w:rsidRDefault="00AB1E95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SCIENTIFIC PUBLICATIONS AND TALKS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Only peer-reviewed publications will be evaluated. Presentations, essays or talks belonging to the activities foreseen by the candidate’s study program will not be considered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fe"/>
              <w:tblW w:w="9854" w:type="dxa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36"/>
              <w:gridCol w:w="818"/>
            </w:tblGrid>
            <w:tr w:rsidR="00AB1E95">
              <w:trPr>
                <w:trHeight w:val="255"/>
              </w:trPr>
              <w:tc>
                <w:tcPr>
                  <w:tcW w:w="9036" w:type="dxa"/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Number of papers published in peer-reviewed journals with Impact Factor: 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B1E95">
              <w:trPr>
                <w:trHeight w:val="255"/>
              </w:trPr>
              <w:tc>
                <w:tcPr>
                  <w:tcW w:w="9036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Number of papers published in peer-reviewed journals without Impact Factor: </w:t>
                  </w:r>
                </w:p>
              </w:tc>
              <w:tc>
                <w:tcPr>
                  <w:tcW w:w="8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B1E95">
              <w:trPr>
                <w:trHeight w:val="255"/>
              </w:trPr>
              <w:tc>
                <w:tcPr>
                  <w:tcW w:w="903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Number of papers published in peer-reviewed conference proceedings: 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B1E95">
              <w:trPr>
                <w:trHeight w:val="255"/>
              </w:trPr>
              <w:tc>
                <w:tcPr>
                  <w:tcW w:w="903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Number of abstracts published in peer-reviewed conference proceedings: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B1E95">
              <w:trPr>
                <w:trHeight w:val="255"/>
              </w:trPr>
              <w:tc>
                <w:tcPr>
                  <w:tcW w:w="903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Number of documents submitted or under review: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For each of them please provide: author/s name, title of the publication, date of publication, journal title, volume number, page/s number, DOI or ISSN number (if available, otherwise if the work has been accepted but not published yet or under review, ple</w:t>
            </w:r>
            <w:r>
              <w:rPr>
                <w:rFonts w:ascii="Calibri" w:eastAsia="Calibri" w:hAnsi="Calibri" w:cs="Calibri"/>
                <w:i/>
              </w:rPr>
              <w:t>ase attach the acceptance letter or the submission confirmation)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tbl>
            <w:tblPr>
              <w:tblStyle w:val="aff"/>
              <w:tblW w:w="9793" w:type="dxa"/>
              <w:jc w:val="center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60"/>
              <w:gridCol w:w="1652"/>
              <w:gridCol w:w="792"/>
              <w:gridCol w:w="1901"/>
              <w:gridCol w:w="992"/>
              <w:gridCol w:w="773"/>
              <w:gridCol w:w="1223"/>
            </w:tblGrid>
            <w:tr w:rsidR="00AB1E95">
              <w:trPr>
                <w:jc w:val="center"/>
              </w:trPr>
              <w:tc>
                <w:tcPr>
                  <w:tcW w:w="2460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Author/s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Title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Year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Journal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Volume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Page/s</w:t>
                  </w:r>
                </w:p>
              </w:tc>
              <w:tc>
                <w:tcPr>
                  <w:tcW w:w="122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DOI/ISSN no.</w:t>
                  </w:r>
                </w:p>
              </w:tc>
            </w:tr>
            <w:tr w:rsidR="00AB1E95">
              <w:trPr>
                <w:jc w:val="center"/>
              </w:trPr>
              <w:tc>
                <w:tcPr>
                  <w:tcW w:w="24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2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jc w:val="center"/>
              </w:trPr>
              <w:tc>
                <w:tcPr>
                  <w:tcW w:w="24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2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jc w:val="center"/>
              </w:trPr>
              <w:tc>
                <w:tcPr>
                  <w:tcW w:w="24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tbl>
            <w:tblPr>
              <w:tblStyle w:val="aff0"/>
              <w:tblW w:w="9858" w:type="dxa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41"/>
              <w:gridCol w:w="817"/>
            </w:tblGrid>
            <w:tr w:rsidR="00AB1E95">
              <w:trPr>
                <w:trHeight w:val="255"/>
              </w:trPr>
              <w:tc>
                <w:tcPr>
                  <w:tcW w:w="904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Number of talks held in international conferences: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B1E95">
              <w:trPr>
                <w:trHeight w:val="255"/>
              </w:trPr>
              <w:tc>
                <w:tcPr>
                  <w:tcW w:w="904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Number of talks held in national conferences: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For each of them please provide: author/s name, title of the talk, conference title, year, conference URL (if available)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tbl>
            <w:tblPr>
              <w:tblStyle w:val="aff1"/>
              <w:tblW w:w="9813" w:type="dxa"/>
              <w:jc w:val="center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10"/>
              <w:gridCol w:w="1701"/>
              <w:gridCol w:w="841"/>
              <w:gridCol w:w="2457"/>
              <w:gridCol w:w="2404"/>
            </w:tblGrid>
            <w:tr w:rsidR="00AB1E95">
              <w:trPr>
                <w:jc w:val="center"/>
              </w:trPr>
              <w:tc>
                <w:tcPr>
                  <w:tcW w:w="2410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Author/s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Title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Year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Conference title</w:t>
                  </w:r>
                </w:p>
              </w:tc>
              <w:tc>
                <w:tcPr>
                  <w:tcW w:w="240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Conference URL</w:t>
                  </w:r>
                </w:p>
              </w:tc>
            </w:tr>
            <w:tr w:rsidR="00AB1E95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0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B1E95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E95" w:rsidRDefault="00AB1E9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 SKILLS</w:t>
            </w: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List any relevant skill not already mentioned (e.g. scientific software applications, programming languages, neuroscientific techniques, statistics, etc.). Specify in what context they were acquired. </w:t>
            </w:r>
            <w:r>
              <w:rPr>
                <w:rFonts w:ascii="Calibri" w:eastAsia="Calibri" w:hAnsi="Calibri" w:cs="Calibri"/>
                <w:i/>
              </w:rPr>
              <w:t xml:space="preserve">The Admission Board will evaluate only skills you could </w:t>
            </w:r>
            <w:r>
              <w:rPr>
                <w:rFonts w:ascii="Calibri" w:eastAsia="Calibri" w:hAnsi="Calibri" w:cs="Calibri"/>
                <w:i/>
              </w:rPr>
              <w:t>prove by means of a certification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</w:p>
          <w:tbl>
            <w:tblPr>
              <w:tblStyle w:val="aff2"/>
              <w:tblW w:w="9813" w:type="dxa"/>
              <w:jc w:val="center"/>
              <w:tblInd w:w="0" w:type="dxa"/>
              <w:tblBorders>
                <w:insideH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13"/>
            </w:tblGrid>
            <w:tr w:rsidR="00AB1E95">
              <w:trPr>
                <w:jc w:val="center"/>
              </w:trPr>
              <w:tc>
                <w:tcPr>
                  <w:tcW w:w="981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highlight w:val="white"/>
                    </w:rPr>
                    <w:t>1.</w:t>
                  </w:r>
                </w:p>
              </w:tc>
            </w:tr>
            <w:tr w:rsidR="00AB1E95">
              <w:trPr>
                <w:jc w:val="center"/>
              </w:trPr>
              <w:tc>
                <w:tcPr>
                  <w:tcW w:w="981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highlight w:val="white"/>
                    </w:rPr>
                    <w:t>2.</w:t>
                  </w:r>
                </w:p>
              </w:tc>
            </w:tr>
            <w:tr w:rsidR="00AB1E95">
              <w:trPr>
                <w:jc w:val="center"/>
              </w:trPr>
              <w:tc>
                <w:tcPr>
                  <w:tcW w:w="981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E95" w:rsidRDefault="003F176F">
                  <w:pPr>
                    <w:ind w:left="0" w:hanging="2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highlight w:val="white"/>
                    </w:rPr>
                    <w:t>3.</w:t>
                  </w:r>
                </w:p>
              </w:tc>
            </w:tr>
          </w:tbl>
          <w:p w:rsidR="00AB1E95" w:rsidRDefault="00AB1E95">
            <w:pPr>
              <w:spacing w:line="276" w:lineRule="auto"/>
              <w:ind w:left="0" w:hanging="2"/>
              <w:rPr>
                <w:highlight w:val="white"/>
              </w:rPr>
            </w:pPr>
          </w:p>
          <w:p w:rsidR="00AB1E95" w:rsidRDefault="003F176F">
            <w:pPr>
              <w:spacing w:line="276" w:lineRule="auto"/>
              <w:ind w:left="0" w:hanging="2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PLEASE, INDICATE HERE WHAT WOULD LIKE TO BE AFTER THE MASTER’S DEGREE (</w:t>
            </w:r>
            <w:r>
              <w:rPr>
                <w:rFonts w:ascii="Calibri" w:eastAsia="Calibri" w:hAnsi="Calibri" w:cs="Calibri"/>
                <w:b/>
                <w:highlight w:val="white"/>
                <w:u w:val="single"/>
              </w:rPr>
              <w:t>ONLY ONE CHOICE IS ALLOWED</w:t>
            </w:r>
            <w:r>
              <w:rPr>
                <w:rFonts w:ascii="Calibri" w:eastAsia="Calibri" w:hAnsi="Calibri" w:cs="Calibri"/>
                <w:b/>
                <w:highlight w:val="white"/>
              </w:rPr>
              <w:t>):</w:t>
            </w:r>
          </w:p>
          <w:p w:rsidR="00AB1E95" w:rsidRDefault="00AB1E95">
            <w:pPr>
              <w:spacing w:line="276" w:lineRule="auto"/>
              <w:ind w:left="0" w:hanging="2"/>
              <w:rPr>
                <w:highlight w:val="white"/>
              </w:rPr>
            </w:pPr>
          </w:p>
          <w:p w:rsidR="00AB1E95" w:rsidRDefault="003F176F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CLINICAL PSYCHOLOGIST (evaluation and treatment of psychiatric disorders)</w:t>
            </w:r>
          </w:p>
          <w:p w:rsidR="00AB1E95" w:rsidRDefault="003F176F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PSYCHOTHERAPIST</w:t>
            </w:r>
          </w:p>
          <w:p w:rsidR="00AB1E95" w:rsidRDefault="003F176F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DEVELOPMENTAL PSYCHOLOGIST (mental retardation, autism, learning disorders, etc.)</w:t>
            </w:r>
          </w:p>
          <w:p w:rsidR="00AB1E95" w:rsidRDefault="003F176F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NEUROPSYCHOLOGIST (evaluation and treatment of acquired neuropsychological disorders)</w:t>
            </w:r>
          </w:p>
          <w:p w:rsidR="00AB1E95" w:rsidRDefault="003F176F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RESEARCHER IN COGNITIVE NEUROSCIENCE</w:t>
            </w:r>
          </w:p>
          <w:p w:rsidR="00AB1E95" w:rsidRDefault="003F176F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OTHER: _____________________________________________________________________________</w:t>
            </w:r>
          </w:p>
          <w:p w:rsidR="00AB1E95" w:rsidRDefault="00AB1E95">
            <w:pPr>
              <w:ind w:left="0" w:hanging="2"/>
              <w:rPr>
                <w:rFonts w:ascii="Arial" w:eastAsia="Arial" w:hAnsi="Arial" w:cs="Arial"/>
                <w:highlight w:val="white"/>
              </w:rPr>
            </w:pPr>
          </w:p>
          <w:p w:rsidR="00AB1E95" w:rsidRDefault="00AB1E95">
            <w:pPr>
              <w:ind w:left="0" w:hanging="2"/>
              <w:rPr>
                <w:rFonts w:ascii="Arial" w:eastAsia="Arial" w:hAnsi="Arial" w:cs="Arial"/>
                <w:highlight w:val="white"/>
              </w:rPr>
            </w:pPr>
          </w:p>
          <w:p w:rsidR="00AB1E95" w:rsidRDefault="003F176F">
            <w:pPr>
              <w:spacing w:line="276" w:lineRule="auto"/>
              <w:ind w:left="0" w:hanging="2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PLEASE, EXPRESS YOUR PREFERENCE FOR THE FOLLOWING COURSES:</w:t>
            </w:r>
          </w:p>
          <w:p w:rsidR="00AB1E95" w:rsidRDefault="00AB1E95">
            <w:pPr>
              <w:spacing w:line="276" w:lineRule="auto"/>
              <w:ind w:left="0" w:hanging="2"/>
              <w:rPr>
                <w:highlight w:val="white"/>
              </w:rPr>
            </w:pPr>
          </w:p>
          <w:p w:rsidR="00AB1E95" w:rsidRDefault="003F176F">
            <w:p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CLINICAL NEUROPSYCHOLOGY      Dislike extremely   Dislike   Neither Like nor Dislike   Like   Like extremely</w:t>
            </w:r>
          </w:p>
          <w:p w:rsidR="00AB1E95" w:rsidRDefault="003F176F">
            <w:p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 xml:space="preserve">                                                                                 ○                   ○                          ○                       ○                ○</w:t>
            </w:r>
          </w:p>
          <w:p w:rsidR="00AB1E95" w:rsidRDefault="00AB1E95">
            <w:pPr>
              <w:spacing w:line="276" w:lineRule="auto"/>
              <w:ind w:left="0" w:hanging="2"/>
              <w:rPr>
                <w:rFonts w:ascii="Arial" w:eastAsia="Arial" w:hAnsi="Arial" w:cs="Arial"/>
                <w:highlight w:val="white"/>
              </w:rPr>
            </w:pPr>
          </w:p>
          <w:p w:rsidR="00AB1E95" w:rsidRDefault="003F176F">
            <w:p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 xml:space="preserve">PSYCHIATRY AND                                Dislike extremely   Dislike   Neither </w:t>
            </w:r>
            <w:r>
              <w:rPr>
                <w:highlight w:val="white"/>
              </w:rPr>
              <w:t>Like nor Dislike   Like   Like extremely</w:t>
            </w:r>
          </w:p>
          <w:p w:rsidR="00AB1E95" w:rsidRDefault="003F176F">
            <w:p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PSYCHOPHARMACOLOGY                                ○                   ○                          ○                       ○                ○</w:t>
            </w:r>
          </w:p>
          <w:p w:rsidR="00AB1E95" w:rsidRDefault="003F176F">
            <w:p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 xml:space="preserve">                                                                           </w:t>
            </w:r>
            <w:r>
              <w:rPr>
                <w:highlight w:val="white"/>
              </w:rPr>
              <w:t xml:space="preserve">      </w:t>
            </w:r>
          </w:p>
          <w:p w:rsidR="00AB1E95" w:rsidRDefault="003F176F">
            <w:p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NEUROPSYCHOLOGICAL                    Dislike extremely   Dislike   Neither Like nor Dislike   Like   Like extremely</w:t>
            </w:r>
          </w:p>
          <w:p w:rsidR="00AB1E95" w:rsidRDefault="003F176F">
            <w:pPr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ASSESSMENT AND                                              ○                   ○                          ○                       ○</w:t>
            </w:r>
            <w:r>
              <w:rPr>
                <w:highlight w:val="white"/>
              </w:rPr>
              <w:t xml:space="preserve">                ○</w:t>
            </w:r>
          </w:p>
          <w:p w:rsidR="00AB1E95" w:rsidRDefault="003F176F">
            <w:pPr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 xml:space="preserve">REHABILITATION </w:t>
            </w:r>
          </w:p>
          <w:p w:rsidR="00AB1E95" w:rsidRDefault="00AB1E95">
            <w:pPr>
              <w:ind w:left="0" w:hanging="2"/>
              <w:rPr>
                <w:highlight w:val="white"/>
              </w:rPr>
            </w:pPr>
          </w:p>
          <w:p w:rsidR="00AB1E95" w:rsidRDefault="003F176F">
            <w:p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NEW TRENDS IN                                     Dislike extremely   Dislike   Neither Like nor Dislike   Like   Like extremely</w:t>
            </w:r>
          </w:p>
          <w:p w:rsidR="00AB1E95" w:rsidRDefault="003F176F">
            <w:pPr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 xml:space="preserve">NEUROSCIENCE                                                   ○                   ○        </w:t>
            </w:r>
            <w:r>
              <w:rPr>
                <w:highlight w:val="white"/>
              </w:rPr>
              <w:t xml:space="preserve">                  ○                       ○                ○</w:t>
            </w:r>
          </w:p>
          <w:p w:rsidR="00AB1E95" w:rsidRDefault="00AB1E95">
            <w:pPr>
              <w:ind w:left="0" w:hanging="2"/>
              <w:rPr>
                <w:highlight w:val="white"/>
              </w:rPr>
            </w:pPr>
          </w:p>
          <w:p w:rsidR="00AB1E95" w:rsidRDefault="003F176F">
            <w:p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COGNITIION                                             Dislike extremely   Dislike   Neither Like nor Dislike   Like   Like extremely</w:t>
            </w:r>
          </w:p>
          <w:p w:rsidR="00AB1E95" w:rsidRDefault="003F176F">
            <w:pPr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 xml:space="preserve">AND COMPUTATION                                           ○ </w:t>
            </w:r>
            <w:r>
              <w:rPr>
                <w:highlight w:val="white"/>
              </w:rPr>
              <w:t xml:space="preserve">                  ○                          ○                       ○                ○</w:t>
            </w:r>
          </w:p>
          <w:p w:rsidR="00AB1E95" w:rsidRDefault="00AB1E95">
            <w:pPr>
              <w:ind w:left="0" w:hanging="2"/>
              <w:rPr>
                <w:highlight w:val="white"/>
              </w:rPr>
            </w:pPr>
          </w:p>
          <w:p w:rsidR="00AB1E95" w:rsidRDefault="003F176F">
            <w:pPr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NEW CONCEPT IN                                   Dislike extremely   Dislike   Neither Like nor Dislike   Like   Like extremely</w:t>
            </w:r>
          </w:p>
          <w:p w:rsidR="00AB1E95" w:rsidRDefault="003F176F">
            <w:pPr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COGNITIVE PSYCHOLOGY                                ○                   ○                          ○                       ○                ○</w:t>
            </w:r>
          </w:p>
          <w:p w:rsidR="00AB1E95" w:rsidRDefault="00AB1E95">
            <w:pPr>
              <w:ind w:left="0" w:hanging="2"/>
            </w:pPr>
          </w:p>
          <w:p w:rsidR="00AB1E95" w:rsidRDefault="00AB1E95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The candidate, aware of the penal consequences of making untruthful declarations or producing or using false deeds under Art. 76 of Italian Presidential Decree no. 445 dated 28/12/2000, and the additional sanctions under art. 75 and 76 of the above mention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ed Presidential Decree no. 445 dated 28/12/2000, consisting of forfeiture of any benefits resulting from provisions based on untruthful declarations,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AB1E95" w:rsidRDefault="003F176F">
            <w:pPr>
              <w:ind w:left="0" w:hanging="2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HEREBY DECLARES THAT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AB1E95" w:rsidRDefault="003F176F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He/she knows and accepts all the rules stated in the Call for admission</w:t>
            </w:r>
          </w:p>
          <w:p w:rsidR="00AB1E95" w:rsidRDefault="003F176F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above i</w:t>
            </w:r>
            <w:r>
              <w:rPr>
                <w:i/>
                <w:sz w:val="16"/>
                <w:szCs w:val="16"/>
              </w:rPr>
              <w:t>nformation is true</w:t>
            </w:r>
          </w:p>
          <w:p w:rsidR="00AB1E95" w:rsidRDefault="003F176F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He/she complies with all the requirements of the Call for admission</w:t>
            </w:r>
          </w:p>
          <w:p w:rsidR="00AB1E95" w:rsidRDefault="003F176F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He/she has been informed, pursuant to and in accordance with European Union Regulation no.2016/679 and Legislative Decree no. 101/2018, that personal information will be</w:t>
            </w:r>
            <w:r>
              <w:rPr>
                <w:i/>
                <w:sz w:val="16"/>
                <w:szCs w:val="16"/>
              </w:rPr>
              <w:t xml:space="preserve"> used, also through computer processing, exclusively for the purposes of the procedure for which this declaration is presented.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Signature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and Date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………………………………….</w:t>
            </w: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B1E95" w:rsidRDefault="00AB1E95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B1E95" w:rsidRDefault="003F176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NOTE: </w:t>
            </w:r>
            <w:r>
              <w:rPr>
                <w:rFonts w:ascii="Calibri" w:eastAsia="Calibri" w:hAnsi="Calibri" w:cs="Calibri"/>
              </w:rPr>
              <w:t xml:space="preserve">PRINT, SIGN AND UPLOAD THE COMPLETED FORM AS A PDF FILE </w:t>
            </w:r>
          </w:p>
          <w:p w:rsidR="00AB1E95" w:rsidRDefault="00AB1E9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AB1E95" w:rsidRDefault="00AB1E95">
      <w:pPr>
        <w:ind w:left="1" w:hanging="3"/>
        <w:rPr>
          <w:rFonts w:ascii="Arial" w:eastAsia="Arial" w:hAnsi="Arial" w:cs="Arial"/>
          <w:sz w:val="30"/>
          <w:szCs w:val="30"/>
        </w:rPr>
      </w:pPr>
    </w:p>
    <w:p w:rsidR="00AB1E95" w:rsidRDefault="00AB1E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ind w:left="1" w:hanging="3"/>
        <w:jc w:val="center"/>
        <w:rPr>
          <w:rFonts w:ascii="Arial" w:eastAsia="Arial" w:hAnsi="Arial" w:cs="Arial"/>
          <w:color w:val="000000"/>
          <w:sz w:val="30"/>
          <w:szCs w:val="30"/>
        </w:rPr>
      </w:pPr>
    </w:p>
    <w:p w:rsidR="00AB1E95" w:rsidRDefault="00AB1E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ind w:left="1" w:hanging="3"/>
        <w:jc w:val="center"/>
        <w:rPr>
          <w:rFonts w:ascii="Arial" w:eastAsia="Arial" w:hAnsi="Arial" w:cs="Arial"/>
          <w:color w:val="000000"/>
          <w:sz w:val="30"/>
          <w:szCs w:val="30"/>
        </w:rPr>
      </w:pPr>
    </w:p>
    <w:p w:rsidR="00AB1E95" w:rsidRDefault="00AB1E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ind w:left="1" w:hanging="3"/>
        <w:jc w:val="center"/>
        <w:rPr>
          <w:rFonts w:ascii="Arial" w:eastAsia="Arial" w:hAnsi="Arial" w:cs="Arial"/>
          <w:color w:val="000000"/>
          <w:sz w:val="30"/>
          <w:szCs w:val="30"/>
        </w:rPr>
      </w:pPr>
    </w:p>
    <w:sectPr w:rsidR="00AB1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28" w:bottom="1418" w:left="1134" w:header="45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176F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3F17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95" w:rsidRDefault="003F176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B1E95" w:rsidRDefault="00AB1E9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95" w:rsidRDefault="003F176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7"/>
        <w:szCs w:val="17"/>
      </w:rPr>
    </w:pPr>
    <w:r>
      <w:rPr>
        <w:color w:val="000000"/>
        <w:sz w:val="17"/>
        <w:szCs w:val="17"/>
      </w:rPr>
      <w:fldChar w:fldCharType="begin"/>
    </w:r>
    <w:r>
      <w:rPr>
        <w:color w:val="000000"/>
        <w:sz w:val="17"/>
        <w:szCs w:val="17"/>
      </w:rPr>
      <w:instrText>PAGE</w:instrText>
    </w:r>
    <w:r>
      <w:rPr>
        <w:color w:val="000000"/>
        <w:sz w:val="17"/>
        <w:szCs w:val="17"/>
      </w:rPr>
      <w:fldChar w:fldCharType="separate"/>
    </w:r>
    <w:r>
      <w:rPr>
        <w:noProof/>
        <w:color w:val="000000"/>
        <w:sz w:val="17"/>
        <w:szCs w:val="17"/>
      </w:rPr>
      <w:t>5</w:t>
    </w:r>
    <w:r>
      <w:rPr>
        <w:color w:val="000000"/>
        <w:sz w:val="17"/>
        <w:szCs w:val="17"/>
      </w:rPr>
      <w:fldChar w:fldCharType="end"/>
    </w:r>
  </w:p>
  <w:p w:rsidR="00AB1E95" w:rsidRDefault="00AB1E9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95" w:rsidRDefault="003F176F">
    <w:pPr>
      <w:pBdr>
        <w:top w:val="nil"/>
        <w:left w:val="nil"/>
        <w:bottom w:val="nil"/>
        <w:right w:val="nil"/>
        <w:between w:val="nil"/>
      </w:pBdr>
      <w:tabs>
        <w:tab w:val="left" w:pos="1640"/>
      </w:tabs>
      <w:spacing w:after="60" w:line="288" w:lineRule="auto"/>
      <w:ind w:left="0" w:right="360" w:hanging="2"/>
      <w:rPr>
        <w:rFonts w:ascii="Arial" w:eastAsia="Arial" w:hAnsi="Arial" w:cs="Arial"/>
        <w:color w:val="000000"/>
        <w:sz w:val="17"/>
        <w:szCs w:val="17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176F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3F17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F" w:rsidRDefault="003F176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95" w:rsidRDefault="00AB1E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4"/>
      <w:tblW w:w="12191" w:type="dxa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AB1E95">
      <w:trPr>
        <w:trHeight w:val="570"/>
      </w:trPr>
      <w:tc>
        <w:tcPr>
          <w:tcW w:w="2173" w:type="dxa"/>
          <w:vMerge w:val="restart"/>
        </w:tcPr>
        <w:p w:rsidR="00AB1E95" w:rsidRDefault="00AB1E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</w:p>
      </w:tc>
      <w:tc>
        <w:tcPr>
          <w:tcW w:w="10018" w:type="dxa"/>
          <w:gridSpan w:val="2"/>
        </w:tcPr>
        <w:p w:rsidR="00AB1E95" w:rsidRDefault="003F17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555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tab/>
          </w:r>
        </w:p>
        <w:p w:rsidR="00AB1E95" w:rsidRDefault="003F17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tab/>
          </w:r>
        </w:p>
      </w:tc>
    </w:tr>
    <w:tr w:rsidR="00AB1E95">
      <w:trPr>
        <w:trHeight w:val="1132"/>
      </w:trPr>
      <w:tc>
        <w:tcPr>
          <w:tcW w:w="2173" w:type="dxa"/>
          <w:vMerge/>
        </w:tcPr>
        <w:p w:rsidR="00AB1E95" w:rsidRDefault="00AB1E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6333" w:type="dxa"/>
        </w:tcPr>
        <w:p w:rsidR="00AB1E95" w:rsidRDefault="003F17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COGNITIVE NEUROSCIENCE AND CLINICAL NEUROPSYCHOLOGY</w:t>
          </w:r>
        </w:p>
      </w:tc>
      <w:tc>
        <w:tcPr>
          <w:tcW w:w="3685" w:type="dxa"/>
        </w:tcPr>
        <w:p w:rsidR="00AB1E95" w:rsidRDefault="003F17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line="240" w:lineRule="auto"/>
            <w:ind w:left="0" w:hanging="2"/>
            <w:rPr>
              <w:rFonts w:ascii="Arial" w:eastAsia="Arial" w:hAnsi="Arial" w:cs="Arial"/>
              <w:color w:val="B2071B"/>
            </w:rPr>
          </w:pPr>
          <w:r>
            <w:rPr>
              <w:rFonts w:ascii="Arial" w:eastAsia="Arial" w:hAnsi="Arial" w:cs="Arial"/>
              <w:noProof/>
              <w:color w:val="B2071B"/>
              <w:lang w:val="it-IT"/>
            </w:rPr>
            <w:drawing>
              <wp:inline distT="0" distB="0" distL="114300" distR="114300">
                <wp:extent cx="152400" cy="100965"/>
                <wp:effectExtent l="0" t="0" r="0" b="0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B2071B"/>
            </w:rPr>
            <w:t xml:space="preserve">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UNIVERSITY OF PADUA</w:t>
          </w:r>
          <w:r>
            <w:tab/>
          </w:r>
        </w:p>
      </w:tc>
    </w:tr>
  </w:tbl>
  <w:p w:rsidR="00AB1E95" w:rsidRDefault="00AB1E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95" w:rsidRDefault="00AB1E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p w:rsidR="003F176F" w:rsidRDefault="003F17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p w:rsidR="003F176F" w:rsidRDefault="003F17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3"/>
      <w:tblW w:w="13609" w:type="dxa"/>
      <w:tblInd w:w="-2302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126"/>
      <w:gridCol w:w="5993"/>
      <w:gridCol w:w="5490"/>
    </w:tblGrid>
    <w:tr w:rsidR="003F176F" w:rsidTr="003F176F">
      <w:trPr>
        <w:trHeight w:val="1417"/>
      </w:trPr>
      <w:tc>
        <w:tcPr>
          <w:tcW w:w="2126" w:type="dxa"/>
          <w:tcBorders>
            <w:bottom w:val="single" w:sz="4" w:space="0" w:color="B2071B"/>
          </w:tcBorders>
        </w:tcPr>
        <w:p w:rsidR="003F176F" w:rsidRDefault="003F176F" w:rsidP="003F17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5993" w:type="dxa"/>
        </w:tcPr>
        <w:p w:rsidR="003F176F" w:rsidRDefault="003F176F" w:rsidP="003F17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COGNITIVE NEUROSCIENCE AND CLINICAL NEUROPSYCHOLOGY</w:t>
          </w:r>
        </w:p>
        <w:p w:rsidR="003F176F" w:rsidRPr="003F176F" w:rsidRDefault="003F176F" w:rsidP="003F176F">
          <w:pPr>
            <w:ind w:leftChars="0" w:left="0" w:firstLineChars="0" w:firstLine="0"/>
            <w:rPr>
              <w:rFonts w:ascii="Arial" w:eastAsia="Arial" w:hAnsi="Arial" w:cs="Arial"/>
              <w:sz w:val="17"/>
              <w:szCs w:val="17"/>
            </w:rPr>
          </w:pPr>
        </w:p>
      </w:tc>
      <w:tc>
        <w:tcPr>
          <w:tcW w:w="5490" w:type="dxa"/>
        </w:tcPr>
        <w:p w:rsidR="003F176F" w:rsidRPr="003F176F" w:rsidRDefault="003F176F" w:rsidP="003F176F">
          <w:pPr>
            <w:pStyle w:val="Paragrafoelenco"/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line="240" w:lineRule="auto"/>
            <w:ind w:leftChars="0" w:firstLineChars="0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 w:rsidRPr="003F176F"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UNIVERSITY OF PADUA</w:t>
          </w:r>
        </w:p>
        <w:p w:rsidR="003F176F" w:rsidRPr="003F176F" w:rsidRDefault="003F176F" w:rsidP="003F17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line="240" w:lineRule="auto"/>
            <w:ind w:leftChars="0" w:left="0" w:firstLineChars="0" w:firstLine="0"/>
            <w:rPr>
              <w:rFonts w:ascii="Arial" w:eastAsia="Arial" w:hAnsi="Arial" w:cs="Arial"/>
              <w:color w:val="B2071B"/>
            </w:rPr>
          </w:pPr>
        </w:p>
      </w:tc>
    </w:tr>
  </w:tbl>
  <w:p w:rsidR="00AB1E95" w:rsidRDefault="00AB1E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jpg" o:spid="_x0000_i1026" type="#_x0000_t75" style="width:45pt;height:28.5pt;visibility:visible;mso-wrap-style:square" o:bullet="t">
        <v:imagedata r:id="rId1" o:title=""/>
      </v:shape>
    </w:pict>
  </w:numPicBullet>
  <w:abstractNum w:abstractNumId="0" w15:restartNumberingAfterBreak="0">
    <w:nsid w:val="02AA6CEA"/>
    <w:multiLevelType w:val="multilevel"/>
    <w:tmpl w:val="281887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CE03F0"/>
    <w:multiLevelType w:val="multilevel"/>
    <w:tmpl w:val="931AFAD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o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o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5D5E14"/>
    <w:multiLevelType w:val="multilevel"/>
    <w:tmpl w:val="FBD0E57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5E08FE"/>
    <w:multiLevelType w:val="multilevel"/>
    <w:tmpl w:val="2FE6F142"/>
    <w:lvl w:ilvl="0">
      <w:start w:val="200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EEC1965"/>
    <w:multiLevelType w:val="multilevel"/>
    <w:tmpl w:val="F1D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3256F3"/>
    <w:multiLevelType w:val="multilevel"/>
    <w:tmpl w:val="F670F000"/>
    <w:lvl w:ilvl="0">
      <w:start w:val="200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C9A083B"/>
    <w:multiLevelType w:val="multilevel"/>
    <w:tmpl w:val="BAA26B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2A8C"/>
    <w:multiLevelType w:val="multilevel"/>
    <w:tmpl w:val="D26AD98A"/>
    <w:lvl w:ilvl="0">
      <w:start w:val="2"/>
      <w:numFmt w:val="bullet"/>
      <w:pStyle w:val="Puntoelenco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796B71"/>
    <w:multiLevelType w:val="multilevel"/>
    <w:tmpl w:val="299EEE0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54587E"/>
    <w:multiLevelType w:val="multilevel"/>
    <w:tmpl w:val="39C4912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5DAD11EC"/>
    <w:multiLevelType w:val="hybridMultilevel"/>
    <w:tmpl w:val="72D2869C"/>
    <w:lvl w:ilvl="0" w:tplc="B6880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80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C5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6A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E1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426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E7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E4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CF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B0F5D6B"/>
    <w:multiLevelType w:val="multilevel"/>
    <w:tmpl w:val="5C36F57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5C53EA"/>
    <w:multiLevelType w:val="multilevel"/>
    <w:tmpl w:val="1E24A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5"/>
    <w:rsid w:val="003F176F"/>
    <w:rsid w:val="00A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3A2AE"/>
  <w15:docId w15:val="{A4EEEFBD-2828-4E1B-AEDB-AA1E2E96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widowControl w:val="0"/>
      <w:pBdr>
        <w:bottom w:val="single" w:sz="4" w:space="1" w:color="C00000"/>
      </w:pBdr>
      <w:tabs>
        <w:tab w:val="left" w:pos="284"/>
      </w:tabs>
      <w:autoSpaceDE w:val="0"/>
      <w:autoSpaceDN w:val="0"/>
      <w:adjustRightInd w:val="0"/>
      <w:textAlignment w:val="center"/>
    </w:pPr>
    <w:rPr>
      <w:rFonts w:ascii="Arial" w:hAnsi="Arial" w:cs="Arial"/>
      <w:b/>
    </w:rPr>
  </w:style>
  <w:style w:type="paragraph" w:styleId="Titolo2">
    <w:name w:val="heading 2"/>
    <w:basedOn w:val="Corpodeltesto3"/>
    <w:next w:val="Normale"/>
    <w:uiPriority w:val="9"/>
    <w:unhideWhenUsed/>
    <w:qFormat/>
    <w:pPr>
      <w:outlineLvl w:val="1"/>
    </w:pPr>
    <w:rPr>
      <w:rFonts w:cs="Arial"/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widowControl w:val="0"/>
      <w:tabs>
        <w:tab w:val="left" w:pos="4520"/>
      </w:tabs>
      <w:autoSpaceDE w:val="0"/>
      <w:autoSpaceDN w:val="0"/>
      <w:adjustRightInd w:val="0"/>
      <w:spacing w:before="16"/>
      <w:jc w:val="center"/>
      <w:outlineLvl w:val="2"/>
    </w:pPr>
    <w:rPr>
      <w:rFonts w:ascii="Arial" w:hAnsi="Arial" w:cs="Arial"/>
      <w:b/>
      <w:bCs/>
      <w:sz w:val="30"/>
      <w:szCs w:val="3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2"/>
      </w:numPr>
      <w:ind w:left="-1" w:hanging="1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2"/>
      </w:numPr>
      <w:ind w:left="-1" w:hanging="1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31"/>
        <w:tab w:val="left" w:pos="10065"/>
      </w:tabs>
      <w:ind w:left="-1" w:right="-12" w:hanging="1"/>
      <w:outlineLvl w:val="5"/>
    </w:pPr>
    <w:rPr>
      <w:rFonts w:ascii="Arial" w:hAnsi="Arial"/>
      <w:b/>
      <w:color w:val="0000FF"/>
    </w:rPr>
  </w:style>
  <w:style w:type="paragraph" w:styleId="Titolo7">
    <w:name w:val="heading 7"/>
    <w:basedOn w:val="Normale"/>
    <w:next w:val="Normale"/>
    <w:pPr>
      <w:keepNext/>
      <w:numPr>
        <w:ilvl w:val="6"/>
        <w:numId w:val="2"/>
      </w:num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" w:hanging="1"/>
      <w:jc w:val="center"/>
      <w:outlineLvl w:val="6"/>
    </w:pPr>
    <w:rPr>
      <w:rFonts w:ascii="Arial" w:hAnsi="Arial"/>
      <w:b/>
      <w:color w:val="0000FF"/>
    </w:rPr>
  </w:style>
  <w:style w:type="paragraph" w:styleId="Titolo8">
    <w:name w:val="heading 8"/>
    <w:basedOn w:val="Normale"/>
    <w:next w:val="Normale"/>
    <w:pPr>
      <w:keepNext/>
      <w:numPr>
        <w:ilvl w:val="7"/>
        <w:numId w:val="2"/>
      </w:numPr>
      <w:ind w:left="-1" w:hanging="1"/>
      <w:jc w:val="center"/>
      <w:outlineLvl w:val="7"/>
    </w:pPr>
    <w:rPr>
      <w:b/>
      <w:sz w:val="16"/>
    </w:rPr>
  </w:style>
  <w:style w:type="paragraph" w:styleId="Titolo9">
    <w:name w:val="heading 9"/>
    <w:basedOn w:val="Normale"/>
    <w:next w:val="Normale"/>
    <w:pPr>
      <w:keepNext/>
      <w:numPr>
        <w:ilvl w:val="8"/>
        <w:numId w:val="2"/>
      </w:numPr>
      <w:ind w:left="-1" w:hanging="1"/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Tabellasenzabordi">
    <w:name w:val="Griglia tabella;Tabella senza bordi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rpoTestoUnipd">
    <w:name w:val="Corpo Testo Unipd"/>
    <w:basedOn w:val="Normale"/>
    <w:pPr>
      <w:spacing w:after="60" w:line="288" w:lineRule="auto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pPr>
      <w:numPr>
        <w:numId w:val="1"/>
      </w:numPr>
      <w:ind w:left="-1" w:hanging="1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Arial" w:hAnsi="Arial"/>
      <w:b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Arial" w:hAnsi="Arial"/>
      <w:b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b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Arial" w:hAnsi="Arial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</w:rPr>
  </w:style>
  <w:style w:type="character" w:customStyle="1" w:styleId="CorpotestoCarattere">
    <w:name w:val="Corpo testo Carattere"/>
    <w:rPr>
      <w:b/>
      <w:w w:val="100"/>
      <w:position w:val="-1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tabs>
        <w:tab w:val="left" w:pos="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ind w:right="-12"/>
    </w:pPr>
    <w:rPr>
      <w:rFonts w:ascii="Arial" w:hAnsi="Arial"/>
    </w:rPr>
  </w:style>
  <w:style w:type="character" w:customStyle="1" w:styleId="Corpodeltesto3Carattere">
    <w:name w:val="Corpo del testo 3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57"/>
    </w:pPr>
    <w:rPr>
      <w:rFonts w:ascii="Arial" w:hAnsi="Arial"/>
      <w:color w:val="0000FF"/>
    </w:rPr>
  </w:style>
  <w:style w:type="character" w:customStyle="1" w:styleId="Corpodeltesto2Carattere">
    <w:name w:val="Corpo del testo 2 Carattere"/>
    <w:rPr>
      <w:rFonts w:ascii="Arial" w:hAnsi="Arial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TestonotaapidipaginaCharCharCharCharCharCharCharCharCharCharCharCharCharCharCharCharCharCharCharCharCharCharCharCharCharCharCharCharCharCharCharCharCharChar">
    <w:name w:val="Testo nota a piè di pagina;Char;Char Char Char Char;Char Char Char;Char Char Char Char Char Char Char;Char Char Char Char Char Char;Char Char Char Char Char Char Char Char;Char Char Char Char Char"/>
    <w:basedOn w:val="Normale"/>
  </w:style>
  <w:style w:type="character" w:customStyle="1" w:styleId="TestonotaapidipaginaCarattereCharCarattereCharCharCharCharCarattereCharCharCharCarattereCharCharCharCharCharCharCharCarattereCharCharCharCharCharCharCarattereCharCharCharCharCharCharCharCharCarattere">
    <w:name w:val="Testo nota a piè di pagina Carattere;Char Carattere;Char Char Char Char Carattere;Char Char Char Carattere;Char Char Char Char Char Char Char Carattere;Char Char Char Char Char Char Carattere;Char Char Char Char Char Char Char Char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stonormaleChar1">
    <w:name w:val="Testo normale;Char1"/>
    <w:basedOn w:val="Normale"/>
    <w:rPr>
      <w:rFonts w:ascii="Courier New" w:hAnsi="Courier New"/>
    </w:rPr>
  </w:style>
  <w:style w:type="character" w:customStyle="1" w:styleId="TestonormaleCarattereCharCarattere1">
    <w:name w:val="Testo normale Carattere;Char Carattere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estoblu1">
    <w:name w:val="testoblu1"/>
    <w:rPr>
      <w:rFonts w:ascii="Verdana" w:hAnsi="Verdana" w:hint="default"/>
      <w:color w:val="000066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lencomedio2-Colore41">
    <w:name w:val="Elenco medio 2 - Colore 41"/>
    <w:basedOn w:val="Normale"/>
    <w:pPr>
      <w:ind w:left="708"/>
    </w:p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delblocco">
    <w:name w:val="Block Text"/>
    <w:basedOn w:val="Normale"/>
    <w:pPr>
      <w:suppressAutoHyphens w:val="0"/>
      <w:ind w:left="567" w:right="1418"/>
    </w:pPr>
    <w:rPr>
      <w:rFonts w:ascii="Arial" w:hAnsi="Arial"/>
      <w:noProof/>
      <w:sz w:val="18"/>
    </w:rPr>
  </w:style>
  <w:style w:type="paragraph" w:customStyle="1" w:styleId="NEWSTYLE">
    <w:name w:val="NEW STYLE"/>
    <w:basedOn w:val="Normale"/>
    <w:pPr>
      <w:suppressAutoHyphens w:val="0"/>
    </w:pPr>
    <w:rPr>
      <w:rFonts w:ascii="Geneva" w:hAnsi="Geneva"/>
      <w:noProof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customStyle="1" w:styleId="Corpodeltesto31">
    <w:name w:val="Corpo del testo 31"/>
    <w:basedOn w:val="Normale"/>
    <w:pPr>
      <w:tabs>
        <w:tab w:val="left" w:pos="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suppressAutoHyphens w:val="0"/>
      <w:ind w:right="-12"/>
    </w:pPr>
    <w:rPr>
      <w:rFonts w:ascii="Arial" w:hAnsi="Arial"/>
      <w:lang w:eastAsia="ar-SA"/>
    </w:rPr>
  </w:style>
  <w:style w:type="paragraph" w:styleId="Paragrafoelenco">
    <w:name w:val="List Paragraph"/>
    <w:basedOn w:val="Normale"/>
    <w:pPr>
      <w:ind w:left="720"/>
      <w:contextualSpacing/>
      <w:jc w:val="left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customStyle="1" w:styleId="Tabellasemplice-21">
    <w:name w:val="Tabella semplice - 21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paragraph" w:styleId="Titolosommario">
    <w:name w:val="TOC Heading"/>
    <w:basedOn w:val="Titolo1"/>
    <w:next w:val="Normale"/>
    <w:qFormat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</w:rPr>
  </w:style>
  <w:style w:type="paragraph" w:styleId="Sommario1">
    <w:name w:val="toc 1"/>
    <w:basedOn w:val="Normale"/>
    <w:next w:val="Normale"/>
    <w:qFormat/>
  </w:style>
  <w:style w:type="paragraph" w:styleId="Sommario3">
    <w:name w:val="toc 3"/>
    <w:basedOn w:val="Normale"/>
    <w:next w:val="Normale"/>
    <w:qFormat/>
    <w:pPr>
      <w:ind w:left="400"/>
    </w:pPr>
  </w:style>
  <w:style w:type="paragraph" w:styleId="Sommario2">
    <w:name w:val="toc 2"/>
    <w:basedOn w:val="Normale"/>
    <w:next w:val="Normale"/>
    <w:qFormat/>
    <w:pPr>
      <w:ind w:left="20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v5dK7yOVq3xzK/JqWTxRdTbAw==">AMUW2mXm0++G2DqoOlnzNavhe/9Sqh1h5iv/MWN6zgbaw3obMMkX5X7ky1lXo8fdKa19Ew735qJHqvGaq5nQxyMCvxm2QHkJus2uBn705MrZTu1ayyW9q8wAbDBBM+0uKUaVAVhk7g/KXK//Y1Hdw5JOYEsSod8egsK28OaaBRDntTPwlXCSsGiPk01Y1AMnMdS8z49KeHO9qPO7lZ5s/hNjpdy1rpgToDR/6D+MVuB7iOuLs6kh40dmtcRVjOtPdpgfVqrrR1nY2Fta5R2kxdx0d0HxDedl6BgYCqqBxtdBCEFnAQP2AHMWrL+cNv0pxfU83JvzOOLdFKvU/j2Xms0AcBEyeFC9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campgio36885</dc:creator>
  <cp:lastModifiedBy>Fabbian Elisabetta</cp:lastModifiedBy>
  <cp:revision>2</cp:revision>
  <dcterms:created xsi:type="dcterms:W3CDTF">2020-12-21T15:35:00Z</dcterms:created>
  <dcterms:modified xsi:type="dcterms:W3CDTF">2020-12-21T15:35:00Z</dcterms:modified>
</cp:coreProperties>
</file>