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D1F" w:rsidRDefault="00734971"/>
    <w:p w:rsidR="004A3D1F" w:rsidRDefault="00734971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84"/>
        <w:gridCol w:w="700"/>
        <w:gridCol w:w="494"/>
        <w:gridCol w:w="498"/>
        <w:gridCol w:w="567"/>
        <w:gridCol w:w="426"/>
        <w:gridCol w:w="750"/>
        <w:gridCol w:w="667"/>
        <w:gridCol w:w="851"/>
        <w:gridCol w:w="4217"/>
      </w:tblGrid>
      <w:tr w:rsidR="004A3D1F" w:rsidRPr="002064F8">
        <w:trPr>
          <w:trHeight w:val="287"/>
        </w:trPr>
        <w:tc>
          <w:tcPr>
            <w:tcW w:w="3369" w:type="dxa"/>
            <w:gridSpan w:val="6"/>
            <w:tcBorders>
              <w:top w:val="nil"/>
              <w:bottom w:val="nil"/>
            </w:tcBorders>
          </w:tcPr>
          <w:p w:rsidR="004A3D1F" w:rsidRPr="002064F8" w:rsidRDefault="00446980" w:rsidP="004A3D1F">
            <w:pPr>
              <w:rPr>
                <w:rFonts w:ascii="Arial" w:hAnsi="Arial" w:cs="Arial"/>
                <w:sz w:val="20"/>
              </w:rPr>
            </w:pPr>
            <w:r w:rsidRPr="002064F8">
              <w:rPr>
                <w:rFonts w:ascii="Arial" w:hAnsi="Arial" w:cs="Arial"/>
                <w:sz w:val="20"/>
              </w:rPr>
              <w:t xml:space="preserve">Decreto Rep. </w:t>
            </w:r>
          </w:p>
        </w:tc>
        <w:tc>
          <w:tcPr>
            <w:tcW w:w="6485" w:type="dxa"/>
            <w:gridSpan w:val="4"/>
            <w:tcBorders>
              <w:top w:val="nil"/>
              <w:bottom w:val="nil"/>
            </w:tcBorders>
          </w:tcPr>
          <w:p w:rsidR="004A3D1F" w:rsidRPr="002064F8" w:rsidRDefault="00446980" w:rsidP="004A3D1F">
            <w:pPr>
              <w:rPr>
                <w:rFonts w:ascii="Arial" w:hAnsi="Arial" w:cs="Arial"/>
                <w:sz w:val="20"/>
              </w:rPr>
            </w:pPr>
            <w:proofErr w:type="spellStart"/>
            <w:r w:rsidRPr="002064F8">
              <w:rPr>
                <w:rFonts w:ascii="Arial" w:hAnsi="Arial" w:cs="Arial"/>
                <w:sz w:val="20"/>
              </w:rPr>
              <w:t>Prot</w:t>
            </w:r>
            <w:proofErr w:type="spellEnd"/>
            <w:r w:rsidRPr="002064F8">
              <w:rPr>
                <w:rFonts w:ascii="Arial" w:hAnsi="Arial" w:cs="Arial"/>
                <w:sz w:val="20"/>
              </w:rPr>
              <w:t>. n.</w:t>
            </w:r>
          </w:p>
        </w:tc>
      </w:tr>
      <w:tr w:rsidR="000E2F8C" w:rsidRPr="002064F8">
        <w:trPr>
          <w:trHeight w:val="344"/>
        </w:trPr>
        <w:tc>
          <w:tcPr>
            <w:tcW w:w="684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  <w:r w:rsidRPr="002064F8">
              <w:rPr>
                <w:rFonts w:ascii="Arial" w:hAnsi="Arial" w:cs="Arial"/>
                <w:sz w:val="20"/>
              </w:rPr>
              <w:t>Anno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94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  <w:proofErr w:type="spellStart"/>
            <w:r w:rsidRPr="002064F8">
              <w:rPr>
                <w:rFonts w:ascii="Arial" w:hAnsi="Arial" w:cs="Arial"/>
                <w:sz w:val="20"/>
              </w:rPr>
              <w:t>Tit</w:t>
            </w:r>
            <w:proofErr w:type="spellEnd"/>
            <w:r w:rsidRPr="002064F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498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  <w:r w:rsidRPr="002064F8">
              <w:rPr>
                <w:rFonts w:ascii="Arial" w:hAnsi="Arial" w:cs="Arial"/>
                <w:sz w:val="20"/>
              </w:rPr>
              <w:t>Cl.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50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  <w:r w:rsidRPr="002064F8">
              <w:rPr>
                <w:rFonts w:ascii="Arial" w:hAnsi="Arial" w:cs="Arial"/>
                <w:sz w:val="20"/>
              </w:rPr>
              <w:t>Fasc.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All</w:t>
            </w:r>
            <w:proofErr w:type="spellEnd"/>
            <w:r>
              <w:rPr>
                <w:rFonts w:ascii="Arial" w:hAnsi="Arial" w:cs="Arial"/>
                <w:sz w:val="20"/>
              </w:rPr>
              <w:t>. n.</w:t>
            </w:r>
          </w:p>
        </w:tc>
        <w:tc>
          <w:tcPr>
            <w:tcW w:w="4217" w:type="dxa"/>
            <w:tcBorders>
              <w:top w:val="nil"/>
              <w:bottom w:val="nil"/>
            </w:tcBorders>
          </w:tcPr>
          <w:p w:rsidR="000E2F8C" w:rsidRPr="002064F8" w:rsidRDefault="000E2F8C" w:rsidP="004A3D1F">
            <w:pPr>
              <w:rPr>
                <w:rFonts w:ascii="Arial" w:hAnsi="Arial" w:cs="Arial"/>
                <w:sz w:val="20"/>
              </w:rPr>
            </w:pPr>
          </w:p>
        </w:tc>
      </w:tr>
    </w:tbl>
    <w:p w:rsidR="004A3D1F" w:rsidRPr="00920625" w:rsidRDefault="00734971" w:rsidP="004A3D1F">
      <w:pPr>
        <w:pStyle w:val="CorpoTestoUnipd"/>
      </w:pPr>
    </w:p>
    <w:p w:rsidR="004A3D1F" w:rsidRPr="00FC2135" w:rsidRDefault="00446980" w:rsidP="004A3D1F">
      <w:pPr>
        <w:pStyle w:val="CorpoTestoUnipd"/>
      </w:pPr>
      <w:r w:rsidRPr="00FC2135"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23"/>
        <w:gridCol w:w="8515"/>
      </w:tblGrid>
      <w:tr w:rsidR="004A3D1F" w:rsidRPr="002064F8">
        <w:tc>
          <w:tcPr>
            <w:tcW w:w="1069" w:type="dxa"/>
          </w:tcPr>
          <w:p w:rsidR="004A3D1F" w:rsidRPr="002064F8" w:rsidRDefault="00446980" w:rsidP="004A3D1F">
            <w:pPr>
              <w:rPr>
                <w:rFonts w:ascii="Arial" w:hAnsi="Arial" w:cs="Arial"/>
                <w:b/>
                <w:sz w:val="17"/>
                <w:szCs w:val="22"/>
              </w:rPr>
            </w:pPr>
            <w:r w:rsidRPr="002064F8">
              <w:rPr>
                <w:rFonts w:ascii="Arial" w:hAnsi="Arial" w:cs="Arial"/>
                <w:b/>
                <w:sz w:val="17"/>
                <w:szCs w:val="22"/>
              </w:rPr>
              <w:t>OGGETTO</w:t>
            </w:r>
            <w:r>
              <w:rPr>
                <w:rFonts w:ascii="Arial" w:hAnsi="Arial" w:cs="Arial"/>
                <w:b/>
                <w:sz w:val="17"/>
                <w:szCs w:val="22"/>
              </w:rPr>
              <w:t>:</w:t>
            </w:r>
          </w:p>
        </w:tc>
        <w:tc>
          <w:tcPr>
            <w:tcW w:w="8773" w:type="dxa"/>
          </w:tcPr>
          <w:p w:rsidR="004A3D1F" w:rsidRPr="002064F8" w:rsidRDefault="00734971" w:rsidP="004A3D1F">
            <w:pPr>
              <w:pStyle w:val="CorpoTestoUnipd"/>
            </w:pPr>
            <w:r w:rsidRPr="00734971">
              <w:t>Verifica regolarità formale procedura comparativa n.</w:t>
            </w:r>
            <w:r w:rsidR="00446980" w:rsidRPr="002064F8">
              <w:t>.</w:t>
            </w:r>
          </w:p>
        </w:tc>
      </w:tr>
    </w:tbl>
    <w:p w:rsidR="004A3D1F" w:rsidRDefault="00734971" w:rsidP="004A3D1F">
      <w:pPr>
        <w:pStyle w:val="UnipdDecreta"/>
        <w:spacing w:before="600" w:after="240"/>
      </w:pPr>
      <w:r>
        <w:t>IL DIRETTORE ……</w:t>
      </w:r>
      <w:proofErr w:type="gramStart"/>
      <w:r>
        <w:t>…….</w:t>
      </w:r>
      <w:proofErr w:type="gramEnd"/>
      <w:r>
        <w:t>.</w:t>
      </w:r>
    </w:p>
    <w:p w:rsidR="00734971" w:rsidRPr="00BB24E0" w:rsidRDefault="00734971" w:rsidP="00734971">
      <w:pPr>
        <w:spacing w:afterLines="60" w:after="144" w:line="288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734971">
        <w:rPr>
          <w:rFonts w:ascii="Arial" w:hAnsi="Arial" w:cs="Arial"/>
          <w:b/>
          <w:sz w:val="20"/>
          <w:szCs w:val="20"/>
        </w:rPr>
        <w:t>Visto</w:t>
      </w:r>
      <w:r>
        <w:rPr>
          <w:rFonts w:ascii="Arial" w:hAnsi="Arial" w:cs="Arial"/>
          <w:sz w:val="20"/>
          <w:szCs w:val="20"/>
        </w:rPr>
        <w:t xml:space="preserve"> l’art. 7, commi 5 bis, </w:t>
      </w:r>
      <w:r w:rsidRPr="009765B6">
        <w:rPr>
          <w:rFonts w:ascii="Arial" w:hAnsi="Arial" w:cs="Arial"/>
          <w:sz w:val="20"/>
          <w:szCs w:val="20"/>
        </w:rPr>
        <w:t>6 e 6 bis</w:t>
      </w:r>
      <w:r>
        <w:rPr>
          <w:rFonts w:ascii="Arial" w:hAnsi="Arial" w:cs="Arial"/>
          <w:sz w:val="20"/>
          <w:szCs w:val="20"/>
        </w:rPr>
        <w:t>, del</w:t>
      </w:r>
      <w:r w:rsidRPr="00BB24E0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 xml:space="preserve">ecreto Legislativo n. 165/2001 </w:t>
      </w:r>
      <w:r w:rsidRPr="00BB24E0">
        <w:rPr>
          <w:rFonts w:ascii="Arial" w:hAnsi="Arial" w:cs="Arial"/>
          <w:sz w:val="20"/>
          <w:szCs w:val="20"/>
        </w:rPr>
        <w:t>e successive modificazioni;</w:t>
      </w:r>
    </w:p>
    <w:p w:rsidR="00734971" w:rsidRPr="00A425CC" w:rsidRDefault="00734971" w:rsidP="00734971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734971">
        <w:rPr>
          <w:rFonts w:ascii="Arial" w:hAnsi="Arial" w:cs="Arial"/>
          <w:b/>
          <w:bCs/>
          <w:sz w:val="20"/>
          <w:szCs w:val="20"/>
        </w:rPr>
        <w:t>Visto</w:t>
      </w:r>
      <w:r w:rsidRPr="00A425CC">
        <w:rPr>
          <w:rFonts w:ascii="Arial" w:hAnsi="Arial" w:cs="Arial"/>
          <w:bCs/>
          <w:sz w:val="20"/>
          <w:szCs w:val="20"/>
        </w:rPr>
        <w:t xml:space="preserve"> l’art. 1, comma 303, </w:t>
      </w:r>
      <w:proofErr w:type="spellStart"/>
      <w:r w:rsidRPr="00A425CC">
        <w:rPr>
          <w:rFonts w:ascii="Arial" w:hAnsi="Arial" w:cs="Arial"/>
          <w:bCs/>
          <w:sz w:val="20"/>
          <w:szCs w:val="20"/>
        </w:rPr>
        <w:t>lett</w:t>
      </w:r>
      <w:proofErr w:type="spellEnd"/>
      <w:r w:rsidRPr="00A425CC">
        <w:rPr>
          <w:rFonts w:ascii="Arial" w:hAnsi="Arial" w:cs="Arial"/>
          <w:bCs/>
          <w:sz w:val="20"/>
          <w:szCs w:val="20"/>
        </w:rPr>
        <w:t>. a) della Legge 232/2016, ai sensi del quale, a decorrere dall’anno 2017, non sono soggetti al controllo preventivo di legittimità della Corte dei Conti gli atti e i cont</w:t>
      </w:r>
      <w:r>
        <w:rPr>
          <w:rFonts w:ascii="Arial" w:hAnsi="Arial" w:cs="Arial"/>
          <w:bCs/>
          <w:sz w:val="20"/>
          <w:szCs w:val="20"/>
        </w:rPr>
        <w:t>ratti di cui all’art. 7, comma 6</w:t>
      </w:r>
      <w:r w:rsidRPr="00A425CC">
        <w:rPr>
          <w:rFonts w:ascii="Arial" w:hAnsi="Arial" w:cs="Arial"/>
          <w:bCs/>
          <w:sz w:val="20"/>
          <w:szCs w:val="20"/>
        </w:rPr>
        <w:t xml:space="preserve">, del d. </w:t>
      </w:r>
      <w:proofErr w:type="spellStart"/>
      <w:r w:rsidRPr="00A425CC">
        <w:rPr>
          <w:rFonts w:ascii="Arial" w:hAnsi="Arial" w:cs="Arial"/>
          <w:bCs/>
          <w:sz w:val="20"/>
          <w:szCs w:val="20"/>
        </w:rPr>
        <w:t>Lgs</w:t>
      </w:r>
      <w:proofErr w:type="spellEnd"/>
      <w:r w:rsidRPr="00A425CC">
        <w:rPr>
          <w:rFonts w:ascii="Arial" w:hAnsi="Arial" w:cs="Arial"/>
          <w:bCs/>
          <w:sz w:val="20"/>
          <w:szCs w:val="20"/>
        </w:rPr>
        <w:t>. 165/2001 stipulati dalle università statali;</w:t>
      </w:r>
    </w:p>
    <w:p w:rsidR="00734971" w:rsidRPr="00BB24E0" w:rsidRDefault="00734971" w:rsidP="00734971">
      <w:pPr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 w:rsidRPr="00734971">
        <w:rPr>
          <w:rFonts w:ascii="Arial" w:hAnsi="Arial" w:cs="Arial"/>
          <w:b/>
          <w:sz w:val="20"/>
          <w:szCs w:val="20"/>
        </w:rPr>
        <w:t>Visto</w:t>
      </w:r>
      <w:r w:rsidRPr="00BB24E0">
        <w:rPr>
          <w:rFonts w:ascii="Arial" w:hAnsi="Arial" w:cs="Arial"/>
          <w:sz w:val="20"/>
          <w:szCs w:val="20"/>
        </w:rPr>
        <w:t xml:space="preserve"> il </w:t>
      </w:r>
      <w:r w:rsidRPr="000B1130">
        <w:rPr>
          <w:rFonts w:ascii="Arial" w:hAnsi="Arial" w:cs="Arial"/>
          <w:i/>
          <w:sz w:val="20"/>
          <w:szCs w:val="20"/>
        </w:rPr>
        <w:t>D.D.</w:t>
      </w:r>
      <w:r>
        <w:rPr>
          <w:rFonts w:ascii="Arial" w:hAnsi="Arial" w:cs="Arial"/>
          <w:i/>
          <w:sz w:val="20"/>
          <w:szCs w:val="20"/>
        </w:rPr>
        <w:t>G</w:t>
      </w:r>
      <w:r w:rsidRPr="00700C5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/</w:t>
      </w:r>
      <w:r w:rsidRPr="00700C5A">
        <w:rPr>
          <w:rFonts w:ascii="Arial" w:hAnsi="Arial" w:cs="Arial"/>
          <w:bCs/>
          <w:i/>
          <w:sz w:val="20"/>
          <w:szCs w:val="20"/>
        </w:rPr>
        <w:t>la delibera del</w:t>
      </w:r>
      <w:proofErr w:type="gramStart"/>
      <w:r>
        <w:rPr>
          <w:rFonts w:ascii="Arial" w:hAnsi="Arial" w:cs="Arial"/>
          <w:bCs/>
          <w:i/>
          <w:sz w:val="20"/>
          <w:szCs w:val="20"/>
        </w:rPr>
        <w:t xml:space="preserve"> ….</w:t>
      </w:r>
      <w:proofErr w:type="gramEnd"/>
      <w:r>
        <w:rPr>
          <w:rFonts w:ascii="Arial" w:hAnsi="Arial" w:cs="Arial"/>
          <w:bCs/>
          <w:i/>
          <w:sz w:val="20"/>
          <w:szCs w:val="20"/>
        </w:rPr>
        <w:t>. (</w:t>
      </w:r>
      <w:r w:rsidRPr="00700C5A">
        <w:rPr>
          <w:rFonts w:ascii="Arial" w:hAnsi="Arial" w:cs="Arial"/>
          <w:bCs/>
          <w:i/>
          <w:sz w:val="20"/>
          <w:szCs w:val="20"/>
        </w:rPr>
        <w:t>organo collegiale</w:t>
      </w:r>
      <w:r>
        <w:rPr>
          <w:rFonts w:ascii="Arial" w:hAnsi="Arial" w:cs="Arial"/>
          <w:bCs/>
          <w:i/>
          <w:sz w:val="20"/>
          <w:szCs w:val="20"/>
        </w:rPr>
        <w:t xml:space="preserve"> della struttura) </w:t>
      </w:r>
      <w:r w:rsidRPr="000B1130">
        <w:rPr>
          <w:rFonts w:ascii="Arial" w:hAnsi="Arial" w:cs="Arial"/>
          <w:bCs/>
          <w:sz w:val="20"/>
          <w:szCs w:val="20"/>
        </w:rPr>
        <w:t>n. … del ….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232747">
        <w:rPr>
          <w:rFonts w:ascii="Arial" w:hAnsi="Arial" w:cs="Arial"/>
          <w:sz w:val="20"/>
          <w:szCs w:val="20"/>
        </w:rPr>
        <w:t xml:space="preserve">che ha autorizzato l’avvio della procedura comparativa </w:t>
      </w:r>
      <w:r w:rsidRPr="006477C3">
        <w:rPr>
          <w:rFonts w:ascii="Arial" w:hAnsi="Arial" w:cs="Arial"/>
          <w:sz w:val="20"/>
          <w:szCs w:val="20"/>
        </w:rPr>
        <w:t xml:space="preserve">di </w:t>
      </w:r>
      <w:r w:rsidRPr="006477C3">
        <w:rPr>
          <w:rFonts w:ascii="Arial" w:hAnsi="Arial" w:cs="Arial"/>
          <w:i/>
          <w:sz w:val="20"/>
          <w:szCs w:val="20"/>
        </w:rPr>
        <w:t>curriculum</w:t>
      </w:r>
      <w:r>
        <w:rPr>
          <w:rFonts w:ascii="Arial" w:hAnsi="Arial" w:cs="Arial"/>
          <w:sz w:val="20"/>
          <w:szCs w:val="20"/>
        </w:rPr>
        <w:t>/</w:t>
      </w:r>
      <w:r w:rsidRPr="004446F4">
        <w:rPr>
          <w:rFonts w:ascii="Arial" w:hAnsi="Arial" w:cs="Arial"/>
          <w:sz w:val="20"/>
          <w:szCs w:val="20"/>
        </w:rPr>
        <w:t xml:space="preserve"> </w:t>
      </w:r>
      <w:r w:rsidRPr="006477C3">
        <w:rPr>
          <w:rFonts w:ascii="Arial" w:hAnsi="Arial" w:cs="Arial"/>
          <w:sz w:val="20"/>
          <w:szCs w:val="20"/>
        </w:rPr>
        <w:t xml:space="preserve">di </w:t>
      </w:r>
      <w:r w:rsidRPr="006477C3">
        <w:rPr>
          <w:rFonts w:ascii="Arial" w:hAnsi="Arial" w:cs="Arial"/>
          <w:i/>
          <w:sz w:val="20"/>
          <w:szCs w:val="20"/>
        </w:rPr>
        <w:t>curriculum</w:t>
      </w:r>
      <w:r w:rsidRPr="002327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 colloquio </w:t>
      </w:r>
      <w:r w:rsidRPr="00232747">
        <w:rPr>
          <w:rFonts w:ascii="Arial" w:hAnsi="Arial" w:cs="Arial"/>
          <w:sz w:val="20"/>
          <w:szCs w:val="20"/>
        </w:rPr>
        <w:t xml:space="preserve">volta ad individuare n. 1 soggetto cui affidare </w:t>
      </w: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>
        <w:rPr>
          <w:rFonts w:ascii="Arial" w:hAnsi="Arial" w:cs="Arial"/>
          <w:sz w:val="20"/>
          <w:szCs w:val="20"/>
        </w:rPr>
        <w:t xml:space="preserve">  ;</w:t>
      </w:r>
      <w:proofErr w:type="gramEnd"/>
    </w:p>
    <w:p w:rsidR="00734971" w:rsidRPr="00BB24E0" w:rsidRDefault="00734971" w:rsidP="00734971">
      <w:pPr>
        <w:pStyle w:val="UnipdDecreta"/>
        <w:tabs>
          <w:tab w:val="left" w:pos="0"/>
        </w:tabs>
        <w:spacing w:after="60" w:line="288" w:lineRule="auto"/>
        <w:jc w:val="both"/>
        <w:rPr>
          <w:b w:val="0"/>
          <w:sz w:val="20"/>
          <w:szCs w:val="20"/>
        </w:rPr>
      </w:pPr>
      <w:r w:rsidRPr="00734971">
        <w:rPr>
          <w:sz w:val="20"/>
          <w:szCs w:val="20"/>
        </w:rPr>
        <w:tab/>
        <w:t>Visto</w:t>
      </w:r>
      <w:r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 xml:space="preserve">l’avviso del            </w:t>
      </w:r>
      <w:proofErr w:type="gramStart"/>
      <w:r>
        <w:rPr>
          <w:b w:val="0"/>
          <w:sz w:val="20"/>
          <w:szCs w:val="20"/>
        </w:rPr>
        <w:t xml:space="preserve">  </w:t>
      </w:r>
      <w:r w:rsidRPr="00232747">
        <w:rPr>
          <w:b w:val="0"/>
          <w:sz w:val="20"/>
          <w:szCs w:val="20"/>
        </w:rPr>
        <w:t>,</w:t>
      </w:r>
      <w:proofErr w:type="gramEnd"/>
      <w:r w:rsidRPr="00232747">
        <w:rPr>
          <w:b w:val="0"/>
          <w:sz w:val="20"/>
          <w:szCs w:val="20"/>
        </w:rPr>
        <w:t xml:space="preserve"> pubblicato all’Albo Ufficiale di Ateneo in data </w:t>
      </w:r>
      <w:r>
        <w:rPr>
          <w:b w:val="0"/>
          <w:sz w:val="20"/>
          <w:szCs w:val="20"/>
        </w:rPr>
        <w:t xml:space="preserve">         e inserito nel sito di Ateneo</w:t>
      </w:r>
      <w:r w:rsidRPr="00232747">
        <w:rPr>
          <w:b w:val="0"/>
          <w:sz w:val="20"/>
          <w:szCs w:val="20"/>
        </w:rPr>
        <w:t xml:space="preserve">, con il quale è stata attivata la procedura comparativa n. </w:t>
      </w:r>
      <w:r>
        <w:rPr>
          <w:b w:val="0"/>
          <w:sz w:val="20"/>
          <w:szCs w:val="20"/>
        </w:rPr>
        <w:t xml:space="preserve">   </w:t>
      </w:r>
      <w:r w:rsidRPr="00232747">
        <w:rPr>
          <w:b w:val="0"/>
          <w:sz w:val="20"/>
          <w:szCs w:val="20"/>
        </w:rPr>
        <w:t xml:space="preserve">volta ad individuare n. 1 risorsa </w:t>
      </w:r>
      <w:r>
        <w:rPr>
          <w:b w:val="0"/>
          <w:sz w:val="20"/>
          <w:szCs w:val="20"/>
        </w:rPr>
        <w:t xml:space="preserve">umana </w:t>
      </w:r>
      <w:r w:rsidRPr="00232747">
        <w:rPr>
          <w:b w:val="0"/>
          <w:sz w:val="20"/>
          <w:szCs w:val="20"/>
        </w:rPr>
        <w:t>necessaria allo svolgimento dell’attività sopra descritta</w:t>
      </w:r>
      <w:r w:rsidRPr="00BB24E0">
        <w:rPr>
          <w:b w:val="0"/>
          <w:sz w:val="20"/>
          <w:szCs w:val="20"/>
        </w:rPr>
        <w:t>;</w:t>
      </w:r>
    </w:p>
    <w:p w:rsidR="00734971" w:rsidRDefault="00734971" w:rsidP="00734971">
      <w:pPr>
        <w:spacing w:after="40" w:line="288" w:lineRule="auto"/>
        <w:jc w:val="both"/>
        <w:rPr>
          <w:rFonts w:ascii="Arial" w:hAnsi="Arial" w:cs="Arial"/>
          <w:sz w:val="20"/>
          <w:szCs w:val="20"/>
        </w:rPr>
      </w:pPr>
      <w:r w:rsidRPr="00BB24E0">
        <w:rPr>
          <w:rFonts w:ascii="Arial" w:hAnsi="Arial" w:cs="Arial"/>
          <w:sz w:val="20"/>
          <w:szCs w:val="20"/>
        </w:rPr>
        <w:tab/>
      </w:r>
      <w:r w:rsidRPr="00734971">
        <w:rPr>
          <w:rFonts w:ascii="Arial" w:hAnsi="Arial" w:cs="Arial"/>
          <w:b/>
          <w:sz w:val="20"/>
          <w:szCs w:val="20"/>
        </w:rPr>
        <w:t>Accertato</w:t>
      </w:r>
      <w:r w:rsidRPr="00BB24E0">
        <w:rPr>
          <w:rFonts w:ascii="Arial" w:hAnsi="Arial" w:cs="Arial"/>
          <w:sz w:val="20"/>
          <w:szCs w:val="20"/>
        </w:rPr>
        <w:t xml:space="preserve"> che la</w:t>
      </w:r>
      <w:r>
        <w:rPr>
          <w:rFonts w:ascii="Arial" w:hAnsi="Arial" w:cs="Arial"/>
          <w:sz w:val="20"/>
          <w:szCs w:val="20"/>
        </w:rPr>
        <w:t xml:space="preserve"> ricognizione interna ha dato esito negativo/ </w:t>
      </w:r>
      <w:r w:rsidRPr="00734971">
        <w:rPr>
          <w:rFonts w:ascii="Arial" w:hAnsi="Arial" w:cs="Arial"/>
          <w:b/>
          <w:sz w:val="20"/>
          <w:szCs w:val="20"/>
        </w:rPr>
        <w:t>Preso Atto</w:t>
      </w:r>
      <w:r w:rsidRPr="00601999">
        <w:rPr>
          <w:rFonts w:ascii="Arial" w:hAnsi="Arial" w:cs="Arial"/>
          <w:sz w:val="20"/>
          <w:szCs w:val="20"/>
        </w:rPr>
        <w:t xml:space="preserve"> </w:t>
      </w:r>
      <w:r w:rsidRPr="00601999">
        <w:rPr>
          <w:rFonts w:ascii="Arial" w:hAnsi="Arial" w:cs="Arial"/>
          <w:sz w:val="20"/>
          <w:szCs w:val="20"/>
        </w:rPr>
        <w:t>che non sono pervenute domande di partecipazione da parte di personale tecnico amministrativo dell’Ateneo</w:t>
      </w:r>
      <w:r>
        <w:rPr>
          <w:rFonts w:ascii="Arial" w:hAnsi="Arial" w:cs="Arial"/>
          <w:sz w:val="20"/>
          <w:szCs w:val="20"/>
        </w:rPr>
        <w:t>;</w:t>
      </w:r>
    </w:p>
    <w:p w:rsidR="00734971" w:rsidRPr="00820DB3" w:rsidRDefault="00734971" w:rsidP="00734971">
      <w:pPr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 w:rsidRPr="00734971">
        <w:rPr>
          <w:rFonts w:ascii="Arial" w:hAnsi="Arial" w:cs="Arial"/>
          <w:b/>
          <w:sz w:val="20"/>
          <w:szCs w:val="20"/>
        </w:rPr>
        <w:t>Visto</w:t>
      </w:r>
      <w:r w:rsidRPr="00820DB3">
        <w:rPr>
          <w:rFonts w:ascii="Arial" w:hAnsi="Arial" w:cs="Arial"/>
          <w:sz w:val="20"/>
          <w:szCs w:val="20"/>
        </w:rPr>
        <w:t xml:space="preserve"> il </w:t>
      </w:r>
      <w:r w:rsidRPr="000B1130">
        <w:rPr>
          <w:rFonts w:ascii="Arial" w:hAnsi="Arial" w:cs="Arial"/>
          <w:i/>
          <w:sz w:val="20"/>
          <w:szCs w:val="20"/>
        </w:rPr>
        <w:t>D.D.</w:t>
      </w:r>
      <w:r>
        <w:rPr>
          <w:rFonts w:ascii="Arial" w:hAnsi="Arial" w:cs="Arial"/>
          <w:i/>
          <w:sz w:val="20"/>
          <w:szCs w:val="20"/>
        </w:rPr>
        <w:t>G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/</w:t>
      </w:r>
      <w:r w:rsidRPr="00C93E1D">
        <w:rPr>
          <w:rFonts w:ascii="Arial" w:hAnsi="Arial" w:cs="Arial"/>
          <w:i/>
          <w:sz w:val="20"/>
          <w:szCs w:val="20"/>
        </w:rPr>
        <w:t>provvedimento del responsabile della struttura</w:t>
      </w:r>
      <w:r w:rsidRPr="00820DB3">
        <w:rPr>
          <w:rFonts w:ascii="Arial" w:hAnsi="Arial" w:cs="Arial"/>
          <w:sz w:val="20"/>
          <w:szCs w:val="20"/>
        </w:rPr>
        <w:t xml:space="preserve"> n.   del         con il quale è stata nominata la Commissione della suddetta procedura comparativa</w:t>
      </w:r>
      <w:r w:rsidRPr="004446F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per l’individuazione di n. 1 soggetto </w:t>
      </w:r>
      <w:proofErr w:type="gramStart"/>
      <w:r>
        <w:rPr>
          <w:rFonts w:ascii="Arial" w:hAnsi="Arial" w:cs="Arial"/>
          <w:sz w:val="20"/>
          <w:szCs w:val="20"/>
        </w:rPr>
        <w:t>esterno ;</w:t>
      </w:r>
      <w:proofErr w:type="gramEnd"/>
    </w:p>
    <w:p w:rsidR="00734971" w:rsidRDefault="00734971" w:rsidP="00734971">
      <w:pPr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 w:rsidRPr="00734971">
        <w:rPr>
          <w:rFonts w:ascii="Arial" w:hAnsi="Arial" w:cs="Arial"/>
          <w:b/>
          <w:sz w:val="20"/>
          <w:szCs w:val="20"/>
        </w:rPr>
        <w:tab/>
        <w:t>Visti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gli atti della procedura sopra indicata;</w:t>
      </w:r>
    </w:p>
    <w:p w:rsidR="004A3D1F" w:rsidRPr="00E11F19" w:rsidRDefault="00734971" w:rsidP="00734971">
      <w:pPr>
        <w:pStyle w:val="StileUnipdDecretaprima6ptdopo6pt"/>
      </w:pPr>
      <w:r w:rsidRPr="00116B24">
        <w:rPr>
          <w:rFonts w:cs="Arial"/>
          <w:sz w:val="20"/>
        </w:rPr>
        <w:t xml:space="preserve">VISTA la disponibilità finanziaria sul conto </w:t>
      </w:r>
      <w:r w:rsidR="00446980">
        <w:t>DECRETA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92"/>
        <w:gridCol w:w="9246"/>
      </w:tblGrid>
      <w:tr w:rsidR="004A3D1F" w:rsidTr="00734971">
        <w:tc>
          <w:tcPr>
            <w:tcW w:w="392" w:type="dxa"/>
          </w:tcPr>
          <w:p w:rsidR="004A3D1F" w:rsidRPr="00C9537B" w:rsidRDefault="00446980" w:rsidP="004A3D1F">
            <w:pPr>
              <w:pStyle w:val="CorpoTestoUnipd"/>
              <w:rPr>
                <w:b/>
              </w:rPr>
            </w:pPr>
            <w:r w:rsidRPr="00C9537B">
              <w:rPr>
                <w:b/>
              </w:rPr>
              <w:t>1.</w:t>
            </w:r>
          </w:p>
        </w:tc>
        <w:tc>
          <w:tcPr>
            <w:tcW w:w="9246" w:type="dxa"/>
          </w:tcPr>
          <w:p w:rsidR="004A3D1F" w:rsidRDefault="00734971" w:rsidP="004A3D1F">
            <w:pPr>
              <w:pStyle w:val="CorpoTestoUnipd"/>
            </w:pPr>
            <w:r w:rsidRPr="00734971">
              <w:t>di accertare la regolarità formale della procedura comparativa di curriculum/ di curriculum e colloquio n.      di cui all’avviso del               citato in premessa;</w:t>
            </w:r>
          </w:p>
        </w:tc>
      </w:tr>
      <w:tr w:rsidR="004A3D1F" w:rsidTr="00734971">
        <w:tc>
          <w:tcPr>
            <w:tcW w:w="392" w:type="dxa"/>
          </w:tcPr>
          <w:p w:rsidR="004A3D1F" w:rsidRPr="00C9537B" w:rsidRDefault="00446980" w:rsidP="004A3D1F">
            <w:pPr>
              <w:pStyle w:val="CorpoTestoUnipd"/>
              <w:rPr>
                <w:b/>
              </w:rPr>
            </w:pPr>
            <w:r w:rsidRPr="00C9537B">
              <w:rPr>
                <w:b/>
              </w:rPr>
              <w:t>2.</w:t>
            </w:r>
          </w:p>
        </w:tc>
        <w:tc>
          <w:tcPr>
            <w:tcW w:w="9246" w:type="dxa"/>
          </w:tcPr>
          <w:p w:rsidR="004A3D1F" w:rsidRDefault="00734971" w:rsidP="004A3D1F">
            <w:pPr>
              <w:pStyle w:val="CorpoTestoUnipd"/>
            </w:pPr>
            <w:r w:rsidRPr="00734971">
              <w:t>di prendere atto che è stato individuato il seguente soggetto esterno: dr.;</w:t>
            </w:r>
          </w:p>
        </w:tc>
      </w:tr>
      <w:tr w:rsidR="004A3D1F" w:rsidTr="00734971">
        <w:tc>
          <w:tcPr>
            <w:tcW w:w="392" w:type="dxa"/>
          </w:tcPr>
          <w:p w:rsidR="004A3D1F" w:rsidRPr="00C9537B" w:rsidRDefault="00734971" w:rsidP="004A3D1F">
            <w:pPr>
              <w:pStyle w:val="CorpoTestoUnipd"/>
              <w:rPr>
                <w:b/>
              </w:rPr>
            </w:pPr>
            <w:r>
              <w:rPr>
                <w:b/>
              </w:rPr>
              <w:t>3</w:t>
            </w:r>
            <w:r w:rsidR="00446980" w:rsidRPr="00C9537B">
              <w:rPr>
                <w:b/>
              </w:rPr>
              <w:t>.</w:t>
            </w:r>
          </w:p>
        </w:tc>
        <w:tc>
          <w:tcPr>
            <w:tcW w:w="9246" w:type="dxa"/>
          </w:tcPr>
          <w:p w:rsidR="004A3D1F" w:rsidRDefault="00446980" w:rsidP="00734971">
            <w:pPr>
              <w:pStyle w:val="CorpoTestoUnipd"/>
            </w:pPr>
            <w:r>
              <w:t xml:space="preserve">di incaricare </w:t>
            </w:r>
            <w:r w:rsidR="00734971">
              <w:t>il ………………….</w:t>
            </w:r>
            <w:r>
              <w:t xml:space="preserve"> dell’esecuzione del presente provvedimento, che verrà registrato nel Repertorio Generale dei Decreti.</w:t>
            </w:r>
          </w:p>
        </w:tc>
      </w:tr>
    </w:tbl>
    <w:p w:rsidR="004A3D1F" w:rsidRDefault="008329DB" w:rsidP="008329DB">
      <w:pPr>
        <w:pStyle w:val="CorpoTestoUnipd"/>
        <w:tabs>
          <w:tab w:val="left" w:pos="2805"/>
        </w:tabs>
      </w:pPr>
      <w:r>
        <w:tab/>
      </w:r>
    </w:p>
    <w:p w:rsidR="004A3D1F" w:rsidRPr="00AB40E4" w:rsidRDefault="00446980" w:rsidP="004A3D1F">
      <w:pPr>
        <w:pStyle w:val="CorpoTestoUnipd"/>
      </w:pPr>
      <w:r>
        <w:t xml:space="preserve">Padova, </w:t>
      </w:r>
    </w:p>
    <w:p w:rsidR="004A3D1F" w:rsidRPr="00AB40E4" w:rsidRDefault="00734971" w:rsidP="004A3D1F">
      <w:pPr>
        <w:tabs>
          <w:tab w:val="center" w:pos="7938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ab/>
        <w:t>Il Direttore ………</w:t>
      </w:r>
      <w:proofErr w:type="gramStart"/>
      <w:r>
        <w:rPr>
          <w:rFonts w:ascii="Arial" w:hAnsi="Arial" w:cs="Arial"/>
          <w:sz w:val="20"/>
          <w:szCs w:val="22"/>
        </w:rPr>
        <w:t>…….</w:t>
      </w:r>
      <w:proofErr w:type="gramEnd"/>
      <w:r>
        <w:rPr>
          <w:rFonts w:ascii="Arial" w:hAnsi="Arial" w:cs="Arial"/>
          <w:sz w:val="20"/>
          <w:szCs w:val="22"/>
        </w:rPr>
        <w:t>.</w:t>
      </w:r>
    </w:p>
    <w:p w:rsidR="00966C7D" w:rsidRPr="00AB40E4" w:rsidRDefault="008329DB" w:rsidP="00734971">
      <w:pPr>
        <w:tabs>
          <w:tab w:val="center" w:pos="7938"/>
        </w:tabs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ab/>
      </w:r>
      <w:r w:rsidR="00734971">
        <w:rPr>
          <w:rFonts w:ascii="Arial" w:hAnsi="Arial" w:cs="Arial"/>
          <w:sz w:val="20"/>
          <w:szCs w:val="22"/>
        </w:rPr>
        <w:t>……………………………………..</w:t>
      </w:r>
    </w:p>
    <w:p w:rsidR="004A3D1F" w:rsidRDefault="00734971" w:rsidP="004A3D1F">
      <w:pPr>
        <w:tabs>
          <w:tab w:val="left" w:pos="2460"/>
        </w:tabs>
        <w:spacing w:line="480" w:lineRule="auto"/>
        <w:jc w:val="both"/>
        <w:rPr>
          <w:rFonts w:ascii="Arial" w:hAnsi="Arial"/>
          <w:sz w:val="22"/>
        </w:rPr>
      </w:pPr>
    </w:p>
    <w:p w:rsidR="00734971" w:rsidRPr="00FC2135" w:rsidRDefault="00734971" w:rsidP="004A3D1F">
      <w:pPr>
        <w:tabs>
          <w:tab w:val="left" w:pos="2460"/>
        </w:tabs>
        <w:spacing w:line="480" w:lineRule="auto"/>
        <w:jc w:val="both"/>
        <w:rPr>
          <w:rFonts w:ascii="Arial" w:hAnsi="Arial"/>
          <w:sz w:val="22"/>
        </w:rPr>
      </w:pPr>
    </w:p>
    <w:p w:rsidR="004A3D1F" w:rsidRPr="00FC2135" w:rsidRDefault="00734971" w:rsidP="004A3D1F">
      <w:pPr>
        <w:tabs>
          <w:tab w:val="left" w:pos="2460"/>
        </w:tabs>
        <w:spacing w:line="480" w:lineRule="auto"/>
        <w:jc w:val="both"/>
        <w:rPr>
          <w:rFonts w:ascii="Arial" w:hAnsi="Arial"/>
          <w:sz w:val="22"/>
        </w:rPr>
      </w:pPr>
    </w:p>
    <w:sectPr w:rsidR="004A3D1F" w:rsidRPr="00FC2135" w:rsidSect="008314B4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709" w:right="1128" w:bottom="1418" w:left="1134" w:header="703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971" w:rsidRDefault="00734971">
      <w:r>
        <w:separator/>
      </w:r>
    </w:p>
  </w:endnote>
  <w:endnote w:type="continuationSeparator" w:id="0">
    <w:p w:rsidR="00734971" w:rsidRDefault="00734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1F" w:rsidRDefault="0010758E" w:rsidP="004A3D1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46980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A3D1F" w:rsidRDefault="00734971" w:rsidP="004A3D1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D1F" w:rsidRPr="006F44A3" w:rsidRDefault="0010758E" w:rsidP="004A3D1F">
    <w:pPr>
      <w:pStyle w:val="Pidipagina"/>
      <w:framePr w:wrap="around" w:vAnchor="text" w:hAnchor="margin" w:xAlign="right" w:y="1"/>
      <w:rPr>
        <w:rStyle w:val="Numeropagina"/>
      </w:rPr>
    </w:pPr>
    <w:r w:rsidRPr="006F44A3">
      <w:rPr>
        <w:rStyle w:val="Numeropagina"/>
        <w:sz w:val="17"/>
      </w:rPr>
      <w:fldChar w:fldCharType="begin"/>
    </w:r>
    <w:r w:rsidR="00446980" w:rsidRPr="006F44A3">
      <w:rPr>
        <w:rStyle w:val="Numeropagina"/>
        <w:rFonts w:ascii="Arial" w:hAnsi="Arial"/>
        <w:sz w:val="17"/>
      </w:rPr>
      <w:instrText xml:space="preserve">PAGE  </w:instrText>
    </w:r>
    <w:r w:rsidRPr="006F44A3">
      <w:rPr>
        <w:rStyle w:val="Numeropagina"/>
        <w:sz w:val="17"/>
      </w:rPr>
      <w:fldChar w:fldCharType="separate"/>
    </w:r>
    <w:r w:rsidR="00734971">
      <w:rPr>
        <w:rStyle w:val="Numeropagina"/>
        <w:rFonts w:ascii="Arial" w:hAnsi="Arial"/>
        <w:noProof/>
        <w:sz w:val="17"/>
      </w:rPr>
      <w:t>2</w:t>
    </w:r>
    <w:r w:rsidRPr="006F44A3">
      <w:rPr>
        <w:rStyle w:val="Numeropagina"/>
        <w:sz w:val="17"/>
      </w:rPr>
      <w:fldChar w:fldCharType="end"/>
    </w:r>
  </w:p>
  <w:p w:rsidR="004A3D1F" w:rsidRDefault="00734971" w:rsidP="000E2F8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971" w:rsidRDefault="00734971">
      <w:r>
        <w:separator/>
      </w:r>
    </w:p>
  </w:footnote>
  <w:footnote w:type="continuationSeparator" w:id="0">
    <w:p w:rsidR="00734971" w:rsidRDefault="00734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9375EB" w:rsidRPr="002064F8">
      <w:trPr>
        <w:trHeight w:val="570"/>
      </w:trPr>
      <w:tc>
        <w:tcPr>
          <w:tcW w:w="2173" w:type="dxa"/>
          <w:vMerge w:val="restart"/>
        </w:tcPr>
        <w:p w:rsidR="009375EB" w:rsidRPr="002064F8" w:rsidRDefault="009375EB" w:rsidP="00E6023A">
          <w:pPr>
            <w:pStyle w:val="NormalParagraphStyle"/>
            <w:rPr>
              <w:rFonts w:ascii="Arial" w:hAnsi="Arial" w:cs="Arial"/>
              <w:b/>
              <w:sz w:val="17"/>
              <w:szCs w:val="17"/>
            </w:rPr>
          </w:pPr>
          <w:r w:rsidRPr="002064F8">
            <w:rPr>
              <w:rFonts w:ascii="Arial" w:hAnsi="Arial" w:cs="Arial"/>
              <w:b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:rsidR="009375EB" w:rsidRPr="002064F8" w:rsidRDefault="009375EB" w:rsidP="00E6023A">
          <w:pPr>
            <w:tabs>
              <w:tab w:val="right" w:pos="5554"/>
            </w:tabs>
            <w:rPr>
              <w:rFonts w:ascii="Arial" w:hAnsi="Arial" w:cs="Arial"/>
            </w:rPr>
          </w:pPr>
          <w:r w:rsidRPr="002064F8">
            <w:rPr>
              <w:rFonts w:ascii="Arial" w:hAnsi="Arial" w:cs="Arial"/>
            </w:rPr>
            <w:tab/>
          </w:r>
        </w:p>
        <w:p w:rsidR="009375EB" w:rsidRPr="002064F8" w:rsidRDefault="009375EB" w:rsidP="00E6023A">
          <w:pPr>
            <w:ind w:left="744"/>
            <w:rPr>
              <w:rFonts w:ascii="Arial" w:hAnsi="Arial" w:cs="Arial"/>
            </w:rPr>
          </w:pPr>
          <w:r w:rsidRPr="002064F8">
            <w:rPr>
              <w:rFonts w:ascii="Arial" w:hAnsi="Arial" w:cs="Arial"/>
            </w:rPr>
            <w:tab/>
          </w:r>
        </w:p>
      </w:tc>
    </w:tr>
    <w:tr w:rsidR="009375EB" w:rsidRPr="002064F8">
      <w:trPr>
        <w:trHeight w:val="1132"/>
      </w:trPr>
      <w:tc>
        <w:tcPr>
          <w:tcW w:w="2173" w:type="dxa"/>
          <w:vMerge/>
        </w:tcPr>
        <w:p w:rsidR="009375EB" w:rsidRPr="002064F8" w:rsidRDefault="009375EB" w:rsidP="00E6023A">
          <w:pPr>
            <w:pStyle w:val="NormalParagraphStyle"/>
            <w:rPr>
              <w:rFonts w:ascii="Arial" w:hAnsi="Arial" w:cs="Arial"/>
              <w:b/>
              <w:sz w:val="17"/>
              <w:szCs w:val="17"/>
            </w:rPr>
          </w:pPr>
        </w:p>
      </w:tc>
      <w:tc>
        <w:tcPr>
          <w:tcW w:w="6333" w:type="dxa"/>
        </w:tcPr>
        <w:p w:rsidR="009375EB" w:rsidRPr="002064F8" w:rsidRDefault="009375EB" w:rsidP="00734971">
          <w:pPr>
            <w:pStyle w:val="NormalParagraphStyle"/>
            <w:spacing w:line="240" w:lineRule="auto"/>
            <w:jc w:val="right"/>
            <w:rPr>
              <w:rFonts w:ascii="Arial" w:hAnsi="Arial" w:cs="Arial"/>
            </w:rPr>
          </w:pPr>
        </w:p>
      </w:tc>
      <w:tc>
        <w:tcPr>
          <w:tcW w:w="3685" w:type="dxa"/>
        </w:tcPr>
        <w:p w:rsidR="009375EB" w:rsidRPr="002064F8" w:rsidRDefault="009375EB" w:rsidP="00E6023A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4D4627A9" wp14:editId="176C6D5E">
                <wp:extent cx="165100" cy="101600"/>
                <wp:effectExtent l="19050" t="0" r="6350" b="0"/>
                <wp:docPr id="4" name="Immagine 4" descr="romb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omb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2064F8">
            <w:rPr>
              <w:rFonts w:ascii="Arial" w:hAnsi="Arial" w:cs="Arial"/>
            </w:rPr>
            <w:t xml:space="preserve"> </w:t>
          </w:r>
          <w:r w:rsidRPr="002064F8">
            <w:rPr>
              <w:rFonts w:ascii="Arial" w:hAnsi="Arial" w:cs="Arial"/>
              <w:b/>
              <w:sz w:val="17"/>
              <w:szCs w:val="17"/>
            </w:rPr>
            <w:t>UNIVERSITÀ DEGLI STUDI DI PADOVA</w:t>
          </w:r>
          <w:r w:rsidRPr="002064F8">
            <w:rPr>
              <w:rFonts w:ascii="Arial" w:hAnsi="Arial" w:cs="Arial"/>
            </w:rPr>
            <w:tab/>
          </w:r>
        </w:p>
      </w:tc>
    </w:tr>
  </w:tbl>
  <w:p w:rsidR="009375EB" w:rsidRPr="002064F8" w:rsidRDefault="009375EB" w:rsidP="009375EB">
    <w:pPr>
      <w:pStyle w:val="Intestazione"/>
      <w:rPr>
        <w:rFonts w:ascii="Arial" w:hAnsi="Arial" w:cs="Arial"/>
      </w:rPr>
    </w:pPr>
  </w:p>
  <w:p w:rsidR="004A3D1F" w:rsidRPr="009375EB" w:rsidRDefault="00734971" w:rsidP="009375E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33" w:type="dxa"/>
      <w:tblInd w:w="-1134" w:type="dxa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34"/>
      <w:gridCol w:w="4395"/>
      <w:gridCol w:w="5404"/>
    </w:tblGrid>
    <w:tr w:rsidR="00734971" w:rsidTr="00B70990">
      <w:trPr>
        <w:trHeight w:val="1412"/>
      </w:trPr>
      <w:tc>
        <w:tcPr>
          <w:tcW w:w="1134" w:type="dxa"/>
          <w:tcBorders>
            <w:bottom w:val="single" w:sz="4" w:space="0" w:color="auto"/>
          </w:tcBorders>
        </w:tcPr>
        <w:p w:rsidR="00734971" w:rsidRPr="00C9537B" w:rsidRDefault="00734971" w:rsidP="00734971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C9537B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4395" w:type="dxa"/>
        </w:tcPr>
        <w:p w:rsidR="00734971" w:rsidRDefault="00734971" w:rsidP="00734971">
          <w:pPr>
            <w:pStyle w:val="NormalParagraphStyle"/>
            <w:spacing w:line="240" w:lineRule="auto"/>
            <w:rPr>
              <w:rFonts w:ascii="Arial" w:hAnsi="Arial" w:cs="Arial"/>
              <w:color w:val="808080"/>
              <w:sz w:val="52"/>
              <w:szCs w:val="52"/>
            </w:rPr>
          </w:pPr>
        </w:p>
        <w:p w:rsidR="00734971" w:rsidRPr="00F95195" w:rsidRDefault="00734971" w:rsidP="00734971">
          <w:pPr>
            <w:pStyle w:val="NormalParagraphStyle"/>
            <w:spacing w:line="240" w:lineRule="auto"/>
          </w:pPr>
          <w:r w:rsidRPr="00525800">
            <w:rPr>
              <w:rFonts w:ascii="Arial" w:hAnsi="Arial" w:cs="Arial"/>
              <w:color w:val="808080"/>
              <w:sz w:val="52"/>
              <w:szCs w:val="52"/>
            </w:rPr>
            <w:t xml:space="preserve">FAC-SIMILE   </w:t>
          </w:r>
        </w:p>
      </w:tc>
      <w:tc>
        <w:tcPr>
          <w:tcW w:w="5404" w:type="dxa"/>
        </w:tcPr>
        <w:p w:rsidR="00734971" w:rsidRPr="00C9537B" w:rsidRDefault="00734971" w:rsidP="00734971">
          <w:pPr>
            <w:ind w:left="1453"/>
          </w:pPr>
          <w:r w:rsidRPr="00383013">
            <w:rPr>
              <w:noProof/>
              <w:lang w:eastAsia="it-IT"/>
            </w:rPr>
            <w:drawing>
              <wp:inline distT="0" distB="0" distL="0" distR="0" wp14:anchorId="3D7DA1A6" wp14:editId="17AF2803">
                <wp:extent cx="2588348" cy="720000"/>
                <wp:effectExtent l="0" t="0" r="2540" b="444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8348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A3D1F" w:rsidRDefault="0073497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71"/>
    <w:rsid w:val="00005808"/>
    <w:rsid w:val="00025051"/>
    <w:rsid w:val="000E2F8C"/>
    <w:rsid w:val="0010758E"/>
    <w:rsid w:val="0012627B"/>
    <w:rsid w:val="00166D15"/>
    <w:rsid w:val="00177555"/>
    <w:rsid w:val="001B4603"/>
    <w:rsid w:val="001B4C08"/>
    <w:rsid w:val="00226A37"/>
    <w:rsid w:val="0025452F"/>
    <w:rsid w:val="002A1E01"/>
    <w:rsid w:val="002F11CB"/>
    <w:rsid w:val="002F5386"/>
    <w:rsid w:val="003200AB"/>
    <w:rsid w:val="00337890"/>
    <w:rsid w:val="00377171"/>
    <w:rsid w:val="00383013"/>
    <w:rsid w:val="003A1E30"/>
    <w:rsid w:val="003C066C"/>
    <w:rsid w:val="003C6349"/>
    <w:rsid w:val="00446980"/>
    <w:rsid w:val="004652EF"/>
    <w:rsid w:val="005146A8"/>
    <w:rsid w:val="0056087D"/>
    <w:rsid w:val="005B0D45"/>
    <w:rsid w:val="005B13B7"/>
    <w:rsid w:val="005E4E58"/>
    <w:rsid w:val="005E5078"/>
    <w:rsid w:val="00627DFC"/>
    <w:rsid w:val="00630DF9"/>
    <w:rsid w:val="006459E1"/>
    <w:rsid w:val="00653C21"/>
    <w:rsid w:val="006560F6"/>
    <w:rsid w:val="00680095"/>
    <w:rsid w:val="00701D8A"/>
    <w:rsid w:val="00716038"/>
    <w:rsid w:val="00734971"/>
    <w:rsid w:val="00775087"/>
    <w:rsid w:val="00781429"/>
    <w:rsid w:val="008243F1"/>
    <w:rsid w:val="008314B4"/>
    <w:rsid w:val="008329DB"/>
    <w:rsid w:val="008617EE"/>
    <w:rsid w:val="008C59B5"/>
    <w:rsid w:val="008F715F"/>
    <w:rsid w:val="009300CA"/>
    <w:rsid w:val="009375EB"/>
    <w:rsid w:val="00966C7D"/>
    <w:rsid w:val="009F16E3"/>
    <w:rsid w:val="00A97C36"/>
    <w:rsid w:val="00AA7476"/>
    <w:rsid w:val="00B03925"/>
    <w:rsid w:val="00B57BCD"/>
    <w:rsid w:val="00B70990"/>
    <w:rsid w:val="00BA598E"/>
    <w:rsid w:val="00BF127E"/>
    <w:rsid w:val="00C92FD8"/>
    <w:rsid w:val="00CF0167"/>
    <w:rsid w:val="00CF2864"/>
    <w:rsid w:val="00D462EF"/>
    <w:rsid w:val="00D87123"/>
    <w:rsid w:val="00D87D35"/>
    <w:rsid w:val="00DD4E13"/>
    <w:rsid w:val="00E72385"/>
    <w:rsid w:val="00EB1E08"/>
    <w:rsid w:val="00F46A2D"/>
    <w:rsid w:val="00F9282A"/>
    <w:rsid w:val="00FD6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9F5B9BD"/>
  <w15:docId w15:val="{1EB168C3-012B-4E01-8EE3-CA1B6CA3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0143A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DB1446"/>
    <w:pPr>
      <w:spacing w:after="60" w:line="288" w:lineRule="auto"/>
      <w:jc w:val="both"/>
    </w:pPr>
    <w:rPr>
      <w:rFonts w:ascii="Arial" w:hAnsi="Arial" w:cs="Arial"/>
      <w:sz w:val="20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406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406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eseri83370\Documents\Modelli%20di%20Office%20personalizzati\Modello%20decreto%20DG_80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C52102-C090-4476-A854-2B33FB1A2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decreto DG_800.dotx</Template>
  <TotalTime>6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Tresoldi</dc:creator>
  <cp:lastModifiedBy>Tresoldi Erika</cp:lastModifiedBy>
  <cp:revision>1</cp:revision>
  <cp:lastPrinted>2017-05-15T10:28:00Z</cp:lastPrinted>
  <dcterms:created xsi:type="dcterms:W3CDTF">2019-10-16T08:41:00Z</dcterms:created>
  <dcterms:modified xsi:type="dcterms:W3CDTF">2019-10-16T08:48:00Z</dcterms:modified>
</cp:coreProperties>
</file>